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1437" w14:textId="08B99803" w:rsidR="00AA5632" w:rsidRPr="0038428E" w:rsidRDefault="00AA5632" w:rsidP="00AA5632">
      <w:pPr>
        <w:pStyle w:val="NoSpacing"/>
        <w:rPr>
          <w:rFonts w:ascii="Times New Roman" w:hAnsi="Times New Roman" w:cs="Times New Roman"/>
          <w:i/>
          <w:sz w:val="28"/>
          <w:szCs w:val="28"/>
        </w:rPr>
      </w:pPr>
      <w:r w:rsidRPr="0038428E">
        <w:rPr>
          <w:rFonts w:ascii="Times New Roman" w:hAnsi="Times New Roman" w:cs="Times New Roman"/>
          <w:i/>
          <w:sz w:val="28"/>
          <w:szCs w:val="28"/>
        </w:rPr>
        <w:t>After the Cherubic Hymn hath been finished, he who is to be ordained Priest is led by an Archdeacon, or another Deacon, in the same manner, and after the same exclamations of Command and Command, as at the ordination of a Deacon, through the Holy Door, to the Holy Attar, before</w:t>
      </w:r>
      <w:r w:rsidR="00940427" w:rsidRPr="0038428E">
        <w:rPr>
          <w:rFonts w:ascii="Times New Roman" w:hAnsi="Times New Roman" w:cs="Times New Roman"/>
          <w:i/>
          <w:sz w:val="28"/>
          <w:szCs w:val="28"/>
        </w:rPr>
        <w:t xml:space="preserve"> </w:t>
      </w:r>
      <w:r w:rsidRPr="0038428E">
        <w:rPr>
          <w:rFonts w:ascii="Times New Roman" w:hAnsi="Times New Roman" w:cs="Times New Roman"/>
          <w:i/>
          <w:sz w:val="28"/>
          <w:szCs w:val="28"/>
        </w:rPr>
        <w:t xml:space="preserve">the Bishop, at the right hand side thereof The Bishop </w:t>
      </w:r>
      <w:proofErr w:type="spellStart"/>
      <w:r w:rsidRPr="0038428E">
        <w:rPr>
          <w:rFonts w:ascii="Times New Roman" w:hAnsi="Times New Roman" w:cs="Times New Roman"/>
          <w:i/>
          <w:sz w:val="28"/>
          <w:szCs w:val="28"/>
        </w:rPr>
        <w:t>signeth</w:t>
      </w:r>
      <w:proofErr w:type="spellEnd"/>
      <w:r w:rsidRPr="0038428E">
        <w:rPr>
          <w:rFonts w:ascii="Times New Roman" w:hAnsi="Times New Roman" w:cs="Times New Roman"/>
          <w:i/>
          <w:sz w:val="28"/>
          <w:szCs w:val="28"/>
        </w:rPr>
        <w:t xml:space="preserve"> him with his hand, in the form of a cross ; and he is led thrice round the A</w:t>
      </w:r>
      <w:r w:rsidR="00940427" w:rsidRPr="0038428E">
        <w:rPr>
          <w:rFonts w:ascii="Times New Roman" w:hAnsi="Times New Roman" w:cs="Times New Roman"/>
          <w:i/>
          <w:sz w:val="28"/>
          <w:szCs w:val="28"/>
        </w:rPr>
        <w:t>lt</w:t>
      </w:r>
      <w:r w:rsidRPr="0038428E">
        <w:rPr>
          <w:rFonts w:ascii="Times New Roman" w:hAnsi="Times New Roman" w:cs="Times New Roman"/>
          <w:i/>
          <w:sz w:val="28"/>
          <w:szCs w:val="28"/>
        </w:rPr>
        <w:t xml:space="preserve">ar, as is described in the Office for making a Deacon, while all within the Sanctuary sing the following Hymns: </w:t>
      </w:r>
    </w:p>
    <w:p w14:paraId="59BC3887" w14:textId="77777777" w:rsidR="00AA5632" w:rsidRPr="00AA5632" w:rsidRDefault="00AA5632" w:rsidP="00AA5632">
      <w:pPr>
        <w:pStyle w:val="NoSpacing"/>
        <w:rPr>
          <w:rFonts w:ascii="Times New Roman" w:hAnsi="Times New Roman" w:cs="Times New Roman"/>
          <w:sz w:val="28"/>
          <w:szCs w:val="28"/>
        </w:rPr>
      </w:pPr>
    </w:p>
    <w:p w14:paraId="24D175E0"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O holy Martyrs, </w:t>
      </w:r>
      <w:r w:rsidR="00940427" w:rsidRPr="00940427">
        <w:rPr>
          <w:rFonts w:ascii="Times New Roman" w:hAnsi="Times New Roman" w:cs="Times New Roman"/>
          <w:b/>
          <w:sz w:val="28"/>
          <w:szCs w:val="28"/>
        </w:rPr>
        <w:t>/</w:t>
      </w:r>
    </w:p>
    <w:p w14:paraId="12A3DC42"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who fought the good fight and have received your </w:t>
      </w:r>
      <w:proofErr w:type="gramStart"/>
      <w:r w:rsidRPr="00940427">
        <w:rPr>
          <w:rFonts w:ascii="Times New Roman" w:hAnsi="Times New Roman" w:cs="Times New Roman"/>
          <w:b/>
          <w:sz w:val="28"/>
          <w:szCs w:val="28"/>
        </w:rPr>
        <w:t>crowns :</w:t>
      </w:r>
      <w:proofErr w:type="gramEnd"/>
      <w:r w:rsidRPr="00940427">
        <w:rPr>
          <w:rFonts w:ascii="Times New Roman" w:hAnsi="Times New Roman" w:cs="Times New Roman"/>
          <w:b/>
          <w:sz w:val="28"/>
          <w:szCs w:val="28"/>
        </w:rPr>
        <w:t xml:space="preserve"> </w:t>
      </w:r>
      <w:r w:rsidR="00940427" w:rsidRPr="00940427">
        <w:rPr>
          <w:rFonts w:ascii="Times New Roman" w:hAnsi="Times New Roman" w:cs="Times New Roman"/>
          <w:b/>
          <w:sz w:val="28"/>
          <w:szCs w:val="28"/>
        </w:rPr>
        <w:t>/</w:t>
      </w:r>
    </w:p>
    <w:p w14:paraId="33458733"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Entreat ye the Lord </w:t>
      </w:r>
      <w:r w:rsidR="00940427" w:rsidRPr="00940427">
        <w:rPr>
          <w:rFonts w:ascii="Times New Roman" w:hAnsi="Times New Roman" w:cs="Times New Roman"/>
          <w:b/>
          <w:sz w:val="28"/>
          <w:szCs w:val="28"/>
        </w:rPr>
        <w:t>//</w:t>
      </w:r>
    </w:p>
    <w:p w14:paraId="0D608459" w14:textId="77777777" w:rsidR="00AA5632"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that our souls may be saved. </w:t>
      </w:r>
    </w:p>
    <w:p w14:paraId="4AC2157C" w14:textId="394C9220" w:rsidR="00AA5632" w:rsidRDefault="00AA5632" w:rsidP="00AA5632">
      <w:pPr>
        <w:pStyle w:val="NoSpacing"/>
        <w:rPr>
          <w:rFonts w:ascii="Times New Roman" w:hAnsi="Times New Roman" w:cs="Times New Roman"/>
          <w:b/>
          <w:sz w:val="28"/>
          <w:szCs w:val="28"/>
        </w:rPr>
      </w:pPr>
    </w:p>
    <w:p w14:paraId="0258951F" w14:textId="0A9D1910" w:rsidR="005D7E24" w:rsidRPr="003073AA" w:rsidRDefault="005D7E24" w:rsidP="005D7E24">
      <w:pPr>
        <w:pStyle w:val="NoSpacing"/>
        <w:rPr>
          <w:rFonts w:ascii="Times New Roman" w:hAnsi="Times New Roman" w:cs="Times New Roman"/>
          <w:i/>
          <w:sz w:val="28"/>
          <w:szCs w:val="28"/>
        </w:rPr>
      </w:pPr>
      <w:bookmarkStart w:id="0" w:name="_Hlk522361093"/>
      <w:r w:rsidRPr="003073AA">
        <w:rPr>
          <w:rFonts w:ascii="Times New Roman" w:hAnsi="Times New Roman" w:cs="Times New Roman"/>
          <w:i/>
          <w:sz w:val="28"/>
          <w:szCs w:val="28"/>
        </w:rPr>
        <w:t>Then</w:t>
      </w:r>
      <w:r>
        <w:rPr>
          <w:rFonts w:ascii="Times New Roman" w:hAnsi="Times New Roman" w:cs="Times New Roman"/>
          <w:i/>
          <w:sz w:val="28"/>
          <w:szCs w:val="28"/>
        </w:rPr>
        <w:t xml:space="preserve"> those who are outside the Altar sing the same, once. And he who is to receive the Laying on of Hands </w:t>
      </w:r>
      <w:proofErr w:type="spellStart"/>
      <w:r>
        <w:rPr>
          <w:rFonts w:ascii="Times New Roman" w:hAnsi="Times New Roman" w:cs="Times New Roman"/>
          <w:i/>
          <w:sz w:val="28"/>
          <w:szCs w:val="28"/>
        </w:rPr>
        <w:t>kisseth</w:t>
      </w:r>
      <w:proofErr w:type="spellEnd"/>
      <w:r>
        <w:rPr>
          <w:rFonts w:ascii="Times New Roman" w:hAnsi="Times New Roman" w:cs="Times New Roman"/>
          <w:i/>
          <w:sz w:val="28"/>
          <w:szCs w:val="28"/>
        </w:rPr>
        <w:t xml:space="preserve"> the four corners of the Holy Table, </w:t>
      </w:r>
      <w:proofErr w:type="spellStart"/>
      <w:r>
        <w:rPr>
          <w:rFonts w:ascii="Times New Roman" w:hAnsi="Times New Roman" w:cs="Times New Roman"/>
          <w:i/>
          <w:sz w:val="28"/>
          <w:szCs w:val="28"/>
        </w:rPr>
        <w:t>maketh</w:t>
      </w:r>
      <w:proofErr w:type="spellEnd"/>
      <w:r>
        <w:rPr>
          <w:rFonts w:ascii="Times New Roman" w:hAnsi="Times New Roman" w:cs="Times New Roman"/>
          <w:i/>
          <w:sz w:val="28"/>
          <w:szCs w:val="28"/>
        </w:rPr>
        <w:t xml:space="preserve"> a prostration before the Holy Table, </w:t>
      </w:r>
      <w:r>
        <w:rPr>
          <w:rFonts w:ascii="Times New Roman" w:hAnsi="Times New Roman" w:cs="Times New Roman"/>
          <w:i/>
          <w:sz w:val="28"/>
          <w:szCs w:val="28"/>
        </w:rPr>
        <w:t>and the</w:t>
      </w:r>
      <w:r>
        <w:rPr>
          <w:rFonts w:ascii="Times New Roman" w:hAnsi="Times New Roman" w:cs="Times New Roman"/>
          <w:i/>
          <w:sz w:val="28"/>
          <w:szCs w:val="28"/>
        </w:rPr>
        <w:t xml:space="preserve">n </w:t>
      </w:r>
      <w:proofErr w:type="spellStart"/>
      <w:r>
        <w:rPr>
          <w:rFonts w:ascii="Times New Roman" w:hAnsi="Times New Roman" w:cs="Times New Roman"/>
          <w:i/>
          <w:sz w:val="28"/>
          <w:szCs w:val="28"/>
        </w:rPr>
        <w:t>kisseth</w:t>
      </w:r>
      <w:proofErr w:type="spellEnd"/>
      <w:r>
        <w:rPr>
          <w:rFonts w:ascii="Times New Roman" w:hAnsi="Times New Roman" w:cs="Times New Roman"/>
          <w:i/>
          <w:sz w:val="28"/>
          <w:szCs w:val="28"/>
        </w:rPr>
        <w:t xml:space="preserve"> hand and knee (</w:t>
      </w:r>
      <w:proofErr w:type="spellStart"/>
      <w:r>
        <w:rPr>
          <w:rFonts w:ascii="Times New Roman" w:hAnsi="Times New Roman" w:cs="Times New Roman"/>
          <w:i/>
          <w:sz w:val="28"/>
          <w:szCs w:val="28"/>
        </w:rPr>
        <w:t>Palitsa</w:t>
      </w:r>
      <w:proofErr w:type="spellEnd"/>
      <w:r>
        <w:rPr>
          <w:rFonts w:ascii="Times New Roman" w:hAnsi="Times New Roman" w:cs="Times New Roman"/>
          <w:i/>
          <w:sz w:val="28"/>
          <w:szCs w:val="28"/>
        </w:rPr>
        <w:t>) of the Bishop.</w:t>
      </w:r>
      <w:r>
        <w:rPr>
          <w:rFonts w:ascii="Times New Roman" w:hAnsi="Times New Roman" w:cs="Times New Roman"/>
          <w:i/>
          <w:sz w:val="28"/>
          <w:szCs w:val="28"/>
        </w:rPr>
        <w:t xml:space="preserve"> </w:t>
      </w:r>
    </w:p>
    <w:bookmarkEnd w:id="0"/>
    <w:p w14:paraId="498EB23C" w14:textId="77777777" w:rsidR="005D7E24" w:rsidRPr="00940427" w:rsidRDefault="005D7E24" w:rsidP="00AA5632">
      <w:pPr>
        <w:pStyle w:val="NoSpacing"/>
        <w:rPr>
          <w:rFonts w:ascii="Times New Roman" w:hAnsi="Times New Roman" w:cs="Times New Roman"/>
          <w:b/>
          <w:sz w:val="28"/>
          <w:szCs w:val="28"/>
        </w:rPr>
      </w:pPr>
    </w:p>
    <w:p w14:paraId="12BF1702"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Glory to thee, </w:t>
      </w:r>
      <w:r w:rsidR="00940427" w:rsidRPr="00940427">
        <w:rPr>
          <w:rFonts w:ascii="Times New Roman" w:hAnsi="Times New Roman" w:cs="Times New Roman"/>
          <w:b/>
          <w:sz w:val="28"/>
          <w:szCs w:val="28"/>
        </w:rPr>
        <w:t>O</w:t>
      </w:r>
      <w:r w:rsidRPr="00940427">
        <w:rPr>
          <w:rFonts w:ascii="Times New Roman" w:hAnsi="Times New Roman" w:cs="Times New Roman"/>
          <w:b/>
          <w:sz w:val="28"/>
          <w:szCs w:val="28"/>
        </w:rPr>
        <w:t xml:space="preserve"> Christ our God, </w:t>
      </w:r>
      <w:r w:rsidR="00940427" w:rsidRPr="00940427">
        <w:rPr>
          <w:rFonts w:ascii="Times New Roman" w:hAnsi="Times New Roman" w:cs="Times New Roman"/>
          <w:b/>
          <w:sz w:val="28"/>
          <w:szCs w:val="28"/>
        </w:rPr>
        <w:t>/</w:t>
      </w:r>
    </w:p>
    <w:p w14:paraId="47E25CDA"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the Apostles' boast, </w:t>
      </w:r>
      <w:r w:rsidR="00940427" w:rsidRPr="00940427">
        <w:rPr>
          <w:rFonts w:ascii="Times New Roman" w:hAnsi="Times New Roman" w:cs="Times New Roman"/>
          <w:b/>
          <w:sz w:val="28"/>
          <w:szCs w:val="28"/>
        </w:rPr>
        <w:t>/</w:t>
      </w:r>
    </w:p>
    <w:p w14:paraId="5210E8B7"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the Martyrs' joy, </w:t>
      </w:r>
      <w:r w:rsidR="00940427" w:rsidRPr="00940427">
        <w:rPr>
          <w:rFonts w:ascii="Times New Roman" w:hAnsi="Times New Roman" w:cs="Times New Roman"/>
          <w:b/>
          <w:sz w:val="28"/>
          <w:szCs w:val="28"/>
        </w:rPr>
        <w:t>//</w:t>
      </w:r>
    </w:p>
    <w:p w14:paraId="6DBCA64B" w14:textId="77777777" w:rsidR="00AA5632"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whose preaching was the consubstantial Trinity. </w:t>
      </w:r>
    </w:p>
    <w:p w14:paraId="79448813" w14:textId="300661F1" w:rsidR="00AA5632" w:rsidRDefault="00AA5632" w:rsidP="00AA5632">
      <w:pPr>
        <w:pStyle w:val="NoSpacing"/>
        <w:rPr>
          <w:rFonts w:ascii="Times New Roman" w:hAnsi="Times New Roman" w:cs="Times New Roman"/>
          <w:b/>
          <w:sz w:val="28"/>
          <w:szCs w:val="28"/>
        </w:rPr>
      </w:pPr>
    </w:p>
    <w:p w14:paraId="05F022E4" w14:textId="77777777" w:rsidR="009452A2" w:rsidRPr="00940427" w:rsidRDefault="009452A2" w:rsidP="009452A2">
      <w:pPr>
        <w:pStyle w:val="NoSpacing"/>
        <w:rPr>
          <w:rFonts w:ascii="Times New Roman" w:hAnsi="Times New Roman" w:cs="Times New Roman"/>
          <w:b/>
          <w:sz w:val="28"/>
          <w:szCs w:val="28"/>
        </w:rPr>
      </w:pPr>
      <w:r w:rsidRPr="00912CA7">
        <w:rPr>
          <w:rFonts w:ascii="Times New Roman" w:hAnsi="Times New Roman" w:cs="Times New Roman"/>
          <w:i/>
          <w:sz w:val="28"/>
          <w:szCs w:val="28"/>
        </w:rPr>
        <w:t>And</w:t>
      </w:r>
      <w:r>
        <w:rPr>
          <w:rFonts w:ascii="Times New Roman" w:hAnsi="Times New Roman" w:cs="Times New Roman"/>
          <w:i/>
          <w:sz w:val="28"/>
          <w:szCs w:val="28"/>
        </w:rPr>
        <w:t xml:space="preserve"> again,</w:t>
      </w:r>
      <w:r w:rsidRPr="00912CA7">
        <w:rPr>
          <w:rFonts w:ascii="Times New Roman" w:hAnsi="Times New Roman" w:cs="Times New Roman"/>
          <w:i/>
          <w:sz w:val="28"/>
          <w:szCs w:val="28"/>
        </w:rPr>
        <w:t xml:space="preserve"> he </w:t>
      </w:r>
      <w:proofErr w:type="spellStart"/>
      <w:r w:rsidRPr="00912CA7">
        <w:rPr>
          <w:rFonts w:ascii="Times New Roman" w:hAnsi="Times New Roman" w:cs="Times New Roman"/>
          <w:i/>
          <w:sz w:val="28"/>
          <w:szCs w:val="28"/>
        </w:rPr>
        <w:t>kisseth</w:t>
      </w:r>
      <w:proofErr w:type="spellEnd"/>
      <w:r w:rsidRPr="00912CA7">
        <w:rPr>
          <w:rFonts w:ascii="Times New Roman" w:hAnsi="Times New Roman" w:cs="Times New Roman"/>
          <w:i/>
          <w:sz w:val="28"/>
          <w:szCs w:val="28"/>
        </w:rPr>
        <w:t xml:space="preserve"> the four corners of the Holy Table, </w:t>
      </w:r>
      <w:proofErr w:type="spellStart"/>
      <w:r w:rsidRPr="00912CA7">
        <w:rPr>
          <w:rFonts w:ascii="Times New Roman" w:hAnsi="Times New Roman" w:cs="Times New Roman"/>
          <w:i/>
          <w:sz w:val="28"/>
          <w:szCs w:val="28"/>
        </w:rPr>
        <w:t>maketh</w:t>
      </w:r>
      <w:proofErr w:type="spellEnd"/>
      <w:r w:rsidRPr="00912CA7">
        <w:rPr>
          <w:rFonts w:ascii="Times New Roman" w:hAnsi="Times New Roman" w:cs="Times New Roman"/>
          <w:i/>
          <w:sz w:val="28"/>
          <w:szCs w:val="28"/>
        </w:rPr>
        <w:t xml:space="preserve"> a prostration before the Holy Table, and then </w:t>
      </w:r>
      <w:proofErr w:type="spellStart"/>
      <w:r w:rsidRPr="00912CA7">
        <w:rPr>
          <w:rFonts w:ascii="Times New Roman" w:hAnsi="Times New Roman" w:cs="Times New Roman"/>
          <w:i/>
          <w:sz w:val="28"/>
          <w:szCs w:val="28"/>
        </w:rPr>
        <w:t>kisseth</w:t>
      </w:r>
      <w:proofErr w:type="spellEnd"/>
      <w:r w:rsidRPr="00912CA7">
        <w:rPr>
          <w:rFonts w:ascii="Times New Roman" w:hAnsi="Times New Roman" w:cs="Times New Roman"/>
          <w:i/>
          <w:sz w:val="28"/>
          <w:szCs w:val="28"/>
        </w:rPr>
        <w:t xml:space="preserve"> hand and knee (</w:t>
      </w:r>
      <w:proofErr w:type="spellStart"/>
      <w:r w:rsidRPr="00912CA7">
        <w:rPr>
          <w:rFonts w:ascii="Times New Roman" w:hAnsi="Times New Roman" w:cs="Times New Roman"/>
          <w:i/>
          <w:sz w:val="28"/>
          <w:szCs w:val="28"/>
        </w:rPr>
        <w:t>Palitsa</w:t>
      </w:r>
      <w:proofErr w:type="spellEnd"/>
      <w:r w:rsidRPr="00912CA7">
        <w:rPr>
          <w:rFonts w:ascii="Times New Roman" w:hAnsi="Times New Roman" w:cs="Times New Roman"/>
          <w:i/>
          <w:sz w:val="28"/>
          <w:szCs w:val="28"/>
        </w:rPr>
        <w:t>) of the Bishop.</w:t>
      </w:r>
    </w:p>
    <w:p w14:paraId="7FE81810" w14:textId="77777777" w:rsidR="009452A2" w:rsidRPr="00940427" w:rsidRDefault="009452A2" w:rsidP="00AA5632">
      <w:pPr>
        <w:pStyle w:val="NoSpacing"/>
        <w:rPr>
          <w:rFonts w:ascii="Times New Roman" w:hAnsi="Times New Roman" w:cs="Times New Roman"/>
          <w:b/>
          <w:sz w:val="28"/>
          <w:szCs w:val="28"/>
        </w:rPr>
      </w:pPr>
    </w:p>
    <w:p w14:paraId="5525326B"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Rejoice, O Isaiah! </w:t>
      </w:r>
      <w:r w:rsidR="00940427" w:rsidRPr="00940427">
        <w:rPr>
          <w:rFonts w:ascii="Times New Roman" w:hAnsi="Times New Roman" w:cs="Times New Roman"/>
          <w:b/>
          <w:sz w:val="28"/>
          <w:szCs w:val="28"/>
        </w:rPr>
        <w:t>/</w:t>
      </w:r>
    </w:p>
    <w:p w14:paraId="0F0C13E8"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A Virgin is with child, </w:t>
      </w:r>
      <w:r w:rsidR="00940427" w:rsidRPr="00940427">
        <w:rPr>
          <w:rFonts w:ascii="Times New Roman" w:hAnsi="Times New Roman" w:cs="Times New Roman"/>
          <w:b/>
          <w:sz w:val="28"/>
          <w:szCs w:val="28"/>
        </w:rPr>
        <w:t>/</w:t>
      </w:r>
    </w:p>
    <w:p w14:paraId="5D64675F"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and shall bear a Son, Emmanuel, </w:t>
      </w:r>
      <w:r w:rsidR="00940427" w:rsidRPr="00940427">
        <w:rPr>
          <w:rFonts w:ascii="Times New Roman" w:hAnsi="Times New Roman" w:cs="Times New Roman"/>
          <w:b/>
          <w:sz w:val="28"/>
          <w:szCs w:val="28"/>
        </w:rPr>
        <w:t>/</w:t>
      </w:r>
    </w:p>
    <w:p w14:paraId="6FDE9B46"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both God and man: </w:t>
      </w:r>
      <w:r w:rsidR="00940427" w:rsidRPr="00940427">
        <w:rPr>
          <w:rFonts w:ascii="Times New Roman" w:hAnsi="Times New Roman" w:cs="Times New Roman"/>
          <w:b/>
          <w:sz w:val="28"/>
          <w:szCs w:val="28"/>
        </w:rPr>
        <w:t>/</w:t>
      </w:r>
    </w:p>
    <w:p w14:paraId="49F7BE9F" w14:textId="77777777" w:rsidR="00940427"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and Orient is his </w:t>
      </w:r>
      <w:proofErr w:type="gramStart"/>
      <w:r w:rsidRPr="00940427">
        <w:rPr>
          <w:rFonts w:ascii="Times New Roman" w:hAnsi="Times New Roman" w:cs="Times New Roman"/>
          <w:b/>
          <w:sz w:val="28"/>
          <w:szCs w:val="28"/>
        </w:rPr>
        <w:t>name ;</w:t>
      </w:r>
      <w:proofErr w:type="gramEnd"/>
      <w:r w:rsidRPr="00940427">
        <w:rPr>
          <w:rFonts w:ascii="Times New Roman" w:hAnsi="Times New Roman" w:cs="Times New Roman"/>
          <w:b/>
          <w:sz w:val="28"/>
          <w:szCs w:val="28"/>
        </w:rPr>
        <w:t xml:space="preserve"> </w:t>
      </w:r>
      <w:r w:rsidR="00940427" w:rsidRPr="00940427">
        <w:rPr>
          <w:rFonts w:ascii="Times New Roman" w:hAnsi="Times New Roman" w:cs="Times New Roman"/>
          <w:b/>
          <w:sz w:val="28"/>
          <w:szCs w:val="28"/>
        </w:rPr>
        <w:t>//</w:t>
      </w:r>
    </w:p>
    <w:p w14:paraId="4058ACB5" w14:textId="77777777" w:rsidR="00AA5632" w:rsidRPr="00940427" w:rsidRDefault="00940427"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whom magni</w:t>
      </w:r>
      <w:r w:rsidR="00AA5632" w:rsidRPr="00940427">
        <w:rPr>
          <w:rFonts w:ascii="Times New Roman" w:hAnsi="Times New Roman" w:cs="Times New Roman"/>
          <w:b/>
          <w:sz w:val="28"/>
          <w:szCs w:val="28"/>
        </w:rPr>
        <w:t xml:space="preserve">fying we call the Virgin blessed. </w:t>
      </w:r>
    </w:p>
    <w:p w14:paraId="24E67884" w14:textId="3E61F4E8" w:rsidR="00AA5632" w:rsidRDefault="00AA5632" w:rsidP="00AA5632">
      <w:pPr>
        <w:pStyle w:val="NoSpacing"/>
        <w:rPr>
          <w:rFonts w:ascii="Times New Roman" w:hAnsi="Times New Roman" w:cs="Times New Roman"/>
          <w:sz w:val="28"/>
          <w:szCs w:val="28"/>
        </w:rPr>
      </w:pPr>
    </w:p>
    <w:p w14:paraId="66C71AF2" w14:textId="77777777" w:rsidR="009452A2" w:rsidRPr="00912CA7" w:rsidRDefault="009452A2" w:rsidP="009452A2">
      <w:pPr>
        <w:pStyle w:val="NoSpacing"/>
        <w:rPr>
          <w:rFonts w:ascii="Times New Roman" w:hAnsi="Times New Roman" w:cs="Times New Roman"/>
          <w:i/>
          <w:sz w:val="28"/>
          <w:szCs w:val="28"/>
        </w:rPr>
      </w:pPr>
      <w:r w:rsidRPr="00912CA7">
        <w:rPr>
          <w:rFonts w:ascii="Times New Roman" w:hAnsi="Times New Roman" w:cs="Times New Roman"/>
          <w:i/>
          <w:sz w:val="28"/>
          <w:szCs w:val="28"/>
        </w:rPr>
        <w:t xml:space="preserve">After the final circuit, the candidate </w:t>
      </w:r>
      <w:proofErr w:type="spellStart"/>
      <w:r w:rsidRPr="00912CA7">
        <w:rPr>
          <w:rFonts w:ascii="Times New Roman" w:hAnsi="Times New Roman" w:cs="Times New Roman"/>
          <w:i/>
          <w:sz w:val="28"/>
          <w:szCs w:val="28"/>
        </w:rPr>
        <w:t>maketh</w:t>
      </w:r>
      <w:proofErr w:type="spellEnd"/>
      <w:r w:rsidRPr="00912CA7">
        <w:rPr>
          <w:rFonts w:ascii="Times New Roman" w:hAnsi="Times New Roman" w:cs="Times New Roman"/>
          <w:i/>
          <w:sz w:val="28"/>
          <w:szCs w:val="28"/>
        </w:rPr>
        <w:t xml:space="preserve"> a prostration before the Bishop, and then </w:t>
      </w:r>
      <w:proofErr w:type="spellStart"/>
      <w:r w:rsidRPr="00912CA7">
        <w:rPr>
          <w:rFonts w:ascii="Times New Roman" w:hAnsi="Times New Roman" w:cs="Times New Roman"/>
          <w:i/>
          <w:sz w:val="28"/>
          <w:szCs w:val="28"/>
        </w:rPr>
        <w:t>kisseth</w:t>
      </w:r>
      <w:proofErr w:type="spellEnd"/>
      <w:r w:rsidRPr="00912CA7">
        <w:rPr>
          <w:rFonts w:ascii="Times New Roman" w:hAnsi="Times New Roman" w:cs="Times New Roman"/>
          <w:i/>
          <w:sz w:val="28"/>
          <w:szCs w:val="28"/>
        </w:rPr>
        <w:t xml:space="preserve"> his </w:t>
      </w:r>
      <w:proofErr w:type="spellStart"/>
      <w:r w:rsidRPr="00912CA7">
        <w:rPr>
          <w:rFonts w:ascii="Times New Roman" w:hAnsi="Times New Roman" w:cs="Times New Roman"/>
          <w:i/>
          <w:sz w:val="28"/>
          <w:szCs w:val="28"/>
        </w:rPr>
        <w:t>palitsa</w:t>
      </w:r>
      <w:proofErr w:type="spellEnd"/>
      <w:r w:rsidRPr="00912CA7">
        <w:rPr>
          <w:rFonts w:ascii="Times New Roman" w:hAnsi="Times New Roman" w:cs="Times New Roman"/>
          <w:i/>
          <w:sz w:val="28"/>
          <w:szCs w:val="28"/>
        </w:rPr>
        <w:t xml:space="preserve"> and hand. </w:t>
      </w:r>
    </w:p>
    <w:p w14:paraId="4EFD4EDC" w14:textId="77777777" w:rsidR="009452A2" w:rsidRPr="00AA5632" w:rsidRDefault="009452A2" w:rsidP="00AA5632">
      <w:pPr>
        <w:pStyle w:val="NoSpacing"/>
        <w:rPr>
          <w:rFonts w:ascii="Times New Roman" w:hAnsi="Times New Roman" w:cs="Times New Roman"/>
          <w:sz w:val="28"/>
          <w:szCs w:val="28"/>
        </w:rPr>
      </w:pPr>
    </w:p>
    <w:p w14:paraId="38AA34D9" w14:textId="53095559" w:rsidR="00AA5632" w:rsidRPr="00940427" w:rsidRDefault="00AA5632" w:rsidP="00AA5632">
      <w:pPr>
        <w:pStyle w:val="NoSpacing"/>
        <w:rPr>
          <w:rFonts w:ascii="Times New Roman" w:hAnsi="Times New Roman" w:cs="Times New Roman"/>
          <w:i/>
          <w:sz w:val="28"/>
          <w:szCs w:val="28"/>
        </w:rPr>
      </w:pPr>
      <w:r w:rsidRPr="00940427">
        <w:rPr>
          <w:rFonts w:ascii="Times New Roman" w:hAnsi="Times New Roman" w:cs="Times New Roman"/>
          <w:i/>
          <w:sz w:val="28"/>
          <w:szCs w:val="28"/>
        </w:rPr>
        <w:t xml:space="preserve">Then he who is to be ordained </w:t>
      </w:r>
      <w:proofErr w:type="spellStart"/>
      <w:r w:rsidRPr="00940427">
        <w:rPr>
          <w:rFonts w:ascii="Times New Roman" w:hAnsi="Times New Roman" w:cs="Times New Roman"/>
          <w:i/>
          <w:sz w:val="28"/>
          <w:szCs w:val="28"/>
        </w:rPr>
        <w:t>bendeth</w:t>
      </w:r>
      <w:proofErr w:type="spellEnd"/>
      <w:r w:rsidRPr="00940427">
        <w:rPr>
          <w:rFonts w:ascii="Times New Roman" w:hAnsi="Times New Roman" w:cs="Times New Roman"/>
          <w:i/>
          <w:sz w:val="28"/>
          <w:szCs w:val="28"/>
        </w:rPr>
        <w:t xml:space="preserve"> both knees, and </w:t>
      </w:r>
      <w:proofErr w:type="spellStart"/>
      <w:r w:rsidRPr="00940427">
        <w:rPr>
          <w:rFonts w:ascii="Times New Roman" w:hAnsi="Times New Roman" w:cs="Times New Roman"/>
          <w:i/>
          <w:sz w:val="28"/>
          <w:szCs w:val="28"/>
        </w:rPr>
        <w:t>p</w:t>
      </w:r>
      <w:r w:rsidR="002356B5">
        <w:rPr>
          <w:rFonts w:ascii="Times New Roman" w:hAnsi="Times New Roman" w:cs="Times New Roman"/>
          <w:i/>
          <w:sz w:val="28"/>
          <w:szCs w:val="28"/>
        </w:rPr>
        <w:t>l</w:t>
      </w:r>
      <w:r w:rsidRPr="00940427">
        <w:rPr>
          <w:rFonts w:ascii="Times New Roman" w:hAnsi="Times New Roman" w:cs="Times New Roman"/>
          <w:i/>
          <w:sz w:val="28"/>
          <w:szCs w:val="28"/>
        </w:rPr>
        <w:t>aceth</w:t>
      </w:r>
      <w:proofErr w:type="spellEnd"/>
      <w:r w:rsidRPr="00940427">
        <w:rPr>
          <w:rFonts w:ascii="Times New Roman" w:hAnsi="Times New Roman" w:cs="Times New Roman"/>
          <w:i/>
          <w:sz w:val="28"/>
          <w:szCs w:val="28"/>
        </w:rPr>
        <w:t xml:space="preserve"> his palms cross- wise upon the Holy Altar, and the Bishop </w:t>
      </w:r>
      <w:proofErr w:type="spellStart"/>
      <w:r w:rsidRPr="00940427">
        <w:rPr>
          <w:rFonts w:ascii="Times New Roman" w:hAnsi="Times New Roman" w:cs="Times New Roman"/>
          <w:i/>
          <w:sz w:val="28"/>
          <w:szCs w:val="28"/>
        </w:rPr>
        <w:t>layeth</w:t>
      </w:r>
      <w:proofErr w:type="spellEnd"/>
      <w:r w:rsidRPr="00940427">
        <w:rPr>
          <w:rFonts w:ascii="Times New Roman" w:hAnsi="Times New Roman" w:cs="Times New Roman"/>
          <w:i/>
          <w:sz w:val="28"/>
          <w:szCs w:val="28"/>
        </w:rPr>
        <w:t xml:space="preserve"> the end of his stole upon the head of him who is to receive the Laying-on of Hands, and </w:t>
      </w:r>
      <w:proofErr w:type="spellStart"/>
      <w:r w:rsidRPr="00940427">
        <w:rPr>
          <w:rFonts w:ascii="Times New Roman" w:hAnsi="Times New Roman" w:cs="Times New Roman"/>
          <w:i/>
          <w:sz w:val="28"/>
          <w:szCs w:val="28"/>
        </w:rPr>
        <w:t>blesseth</w:t>
      </w:r>
      <w:proofErr w:type="spellEnd"/>
      <w:r w:rsidRPr="00940427">
        <w:rPr>
          <w:rFonts w:ascii="Times New Roman" w:hAnsi="Times New Roman" w:cs="Times New Roman"/>
          <w:i/>
          <w:sz w:val="28"/>
          <w:szCs w:val="28"/>
        </w:rPr>
        <w:t xml:space="preserve"> him, thrice, upon the head. And when the principal Priest hath said</w:t>
      </w:r>
      <w:r w:rsidR="00940427" w:rsidRPr="00940427">
        <w:rPr>
          <w:rFonts w:ascii="Times New Roman" w:hAnsi="Times New Roman" w:cs="Times New Roman"/>
          <w:i/>
          <w:sz w:val="28"/>
          <w:szCs w:val="28"/>
        </w:rPr>
        <w:t>:</w:t>
      </w:r>
      <w:r w:rsidRPr="00940427">
        <w:rPr>
          <w:rFonts w:ascii="Times New Roman" w:hAnsi="Times New Roman" w:cs="Times New Roman"/>
          <w:i/>
          <w:sz w:val="28"/>
          <w:szCs w:val="28"/>
        </w:rPr>
        <w:t xml:space="preserve"> </w:t>
      </w:r>
    </w:p>
    <w:p w14:paraId="74BA3AF3" w14:textId="77777777" w:rsidR="00AA5632" w:rsidRPr="00AA5632" w:rsidRDefault="00AA5632" w:rsidP="00AA5632">
      <w:pPr>
        <w:pStyle w:val="NoSpacing"/>
        <w:rPr>
          <w:rFonts w:ascii="Times New Roman" w:hAnsi="Times New Roman" w:cs="Times New Roman"/>
          <w:sz w:val="28"/>
          <w:szCs w:val="28"/>
        </w:rPr>
      </w:pPr>
    </w:p>
    <w:p w14:paraId="27747F7B" w14:textId="77777777" w:rsidR="00AA5632" w:rsidRPr="00AA5632" w:rsidRDefault="00AA5632" w:rsidP="00AA5632">
      <w:pPr>
        <w:pStyle w:val="NoSpacing"/>
        <w:rPr>
          <w:rFonts w:ascii="Times New Roman" w:hAnsi="Times New Roman" w:cs="Times New Roman"/>
          <w:sz w:val="28"/>
          <w:szCs w:val="28"/>
        </w:rPr>
      </w:pPr>
      <w:r w:rsidRPr="00AA5632">
        <w:rPr>
          <w:rFonts w:ascii="Times New Roman" w:hAnsi="Times New Roman" w:cs="Times New Roman"/>
          <w:sz w:val="28"/>
          <w:szCs w:val="28"/>
        </w:rPr>
        <w:t>Let us attend</w:t>
      </w:r>
      <w:r w:rsidR="00940427">
        <w:rPr>
          <w:rFonts w:ascii="Times New Roman" w:hAnsi="Times New Roman" w:cs="Times New Roman"/>
          <w:sz w:val="28"/>
          <w:szCs w:val="28"/>
        </w:rPr>
        <w:t>.</w:t>
      </w:r>
      <w:r w:rsidRPr="00AA5632">
        <w:rPr>
          <w:rFonts w:ascii="Times New Roman" w:hAnsi="Times New Roman" w:cs="Times New Roman"/>
          <w:sz w:val="28"/>
          <w:szCs w:val="28"/>
        </w:rPr>
        <w:t xml:space="preserve"> </w:t>
      </w:r>
    </w:p>
    <w:p w14:paraId="3B4B4742" w14:textId="77777777" w:rsidR="00AA5632" w:rsidRPr="00AA5632" w:rsidRDefault="00AA5632" w:rsidP="00AA5632">
      <w:pPr>
        <w:pStyle w:val="NoSpacing"/>
        <w:rPr>
          <w:rFonts w:ascii="Times New Roman" w:hAnsi="Times New Roman" w:cs="Times New Roman"/>
          <w:sz w:val="28"/>
          <w:szCs w:val="28"/>
        </w:rPr>
      </w:pPr>
    </w:p>
    <w:p w14:paraId="51F983F2" w14:textId="77777777" w:rsidR="00AA5632" w:rsidRPr="00940427" w:rsidRDefault="00AA5632" w:rsidP="00AA5632">
      <w:pPr>
        <w:pStyle w:val="NoSpacing"/>
        <w:rPr>
          <w:rFonts w:ascii="Times New Roman" w:hAnsi="Times New Roman" w:cs="Times New Roman"/>
          <w:i/>
          <w:sz w:val="28"/>
          <w:szCs w:val="28"/>
        </w:rPr>
      </w:pPr>
      <w:r w:rsidRPr="00940427">
        <w:rPr>
          <w:rFonts w:ascii="Times New Roman" w:hAnsi="Times New Roman" w:cs="Times New Roman"/>
          <w:i/>
          <w:sz w:val="28"/>
          <w:szCs w:val="28"/>
        </w:rPr>
        <w:t xml:space="preserve">The Bishop, laying his hand upon his head, </w:t>
      </w:r>
      <w:proofErr w:type="spellStart"/>
      <w:r w:rsidRPr="00940427">
        <w:rPr>
          <w:rFonts w:ascii="Times New Roman" w:hAnsi="Times New Roman" w:cs="Times New Roman"/>
          <w:i/>
          <w:sz w:val="28"/>
          <w:szCs w:val="28"/>
        </w:rPr>
        <w:t>pronounceth</w:t>
      </w:r>
      <w:proofErr w:type="spellEnd"/>
      <w:r w:rsidRPr="00940427">
        <w:rPr>
          <w:rFonts w:ascii="Times New Roman" w:hAnsi="Times New Roman" w:cs="Times New Roman"/>
          <w:i/>
          <w:sz w:val="28"/>
          <w:szCs w:val="28"/>
        </w:rPr>
        <w:t>, aloud, in the hearing</w:t>
      </w:r>
      <w:r w:rsidR="00940427" w:rsidRPr="00940427">
        <w:rPr>
          <w:rFonts w:ascii="Times New Roman" w:hAnsi="Times New Roman" w:cs="Times New Roman"/>
          <w:i/>
          <w:sz w:val="28"/>
          <w:szCs w:val="28"/>
        </w:rPr>
        <w:t xml:space="preserve"> </w:t>
      </w:r>
      <w:r w:rsidRPr="00940427">
        <w:rPr>
          <w:rFonts w:ascii="Times New Roman" w:hAnsi="Times New Roman" w:cs="Times New Roman"/>
          <w:i/>
          <w:sz w:val="28"/>
          <w:szCs w:val="28"/>
        </w:rPr>
        <w:t>of al</w:t>
      </w:r>
      <w:r w:rsidR="00940427">
        <w:rPr>
          <w:rFonts w:ascii="Times New Roman" w:hAnsi="Times New Roman" w:cs="Times New Roman"/>
          <w:i/>
          <w:sz w:val="28"/>
          <w:szCs w:val="28"/>
        </w:rPr>
        <w:t>l those who stand in the Church</w:t>
      </w:r>
      <w:r w:rsidRPr="00940427">
        <w:rPr>
          <w:rFonts w:ascii="Times New Roman" w:hAnsi="Times New Roman" w:cs="Times New Roman"/>
          <w:i/>
          <w:sz w:val="28"/>
          <w:szCs w:val="28"/>
        </w:rPr>
        <w:t xml:space="preserve">: </w:t>
      </w:r>
    </w:p>
    <w:p w14:paraId="6C47B400" w14:textId="77777777" w:rsidR="00AA5632" w:rsidRPr="00AA5632" w:rsidRDefault="00AA5632" w:rsidP="00AA5632">
      <w:pPr>
        <w:pStyle w:val="NoSpacing"/>
        <w:rPr>
          <w:rFonts w:ascii="Times New Roman" w:hAnsi="Times New Roman" w:cs="Times New Roman"/>
          <w:sz w:val="28"/>
          <w:szCs w:val="28"/>
        </w:rPr>
      </w:pPr>
    </w:p>
    <w:p w14:paraId="15D16315" w14:textId="77777777" w:rsidR="00AA5632" w:rsidRPr="00940427" w:rsidRDefault="00AA5632" w:rsidP="00AA5632">
      <w:pPr>
        <w:pStyle w:val="NoSpacing"/>
        <w:rPr>
          <w:rFonts w:ascii="Times New Roman" w:hAnsi="Times New Roman" w:cs="Times New Roman"/>
          <w:b/>
          <w:sz w:val="28"/>
          <w:szCs w:val="28"/>
        </w:rPr>
      </w:pPr>
      <w:r w:rsidRPr="00940427">
        <w:rPr>
          <w:rFonts w:ascii="Times New Roman" w:hAnsi="Times New Roman" w:cs="Times New Roman"/>
          <w:b/>
          <w:sz w:val="28"/>
          <w:szCs w:val="28"/>
        </w:rPr>
        <w:t xml:space="preserve">The grace divine, which always </w:t>
      </w:r>
      <w:proofErr w:type="spellStart"/>
      <w:r w:rsidRPr="00940427">
        <w:rPr>
          <w:rFonts w:ascii="Times New Roman" w:hAnsi="Times New Roman" w:cs="Times New Roman"/>
          <w:b/>
          <w:sz w:val="28"/>
          <w:szCs w:val="28"/>
        </w:rPr>
        <w:t>healeth</w:t>
      </w:r>
      <w:proofErr w:type="spellEnd"/>
      <w:r w:rsidRPr="00940427">
        <w:rPr>
          <w:rFonts w:ascii="Times New Roman" w:hAnsi="Times New Roman" w:cs="Times New Roman"/>
          <w:b/>
          <w:sz w:val="28"/>
          <w:szCs w:val="28"/>
        </w:rPr>
        <w:t xml:space="preserve"> that which is infirm, and </w:t>
      </w:r>
      <w:proofErr w:type="spellStart"/>
      <w:r w:rsidRPr="00940427">
        <w:rPr>
          <w:rFonts w:ascii="Times New Roman" w:hAnsi="Times New Roman" w:cs="Times New Roman"/>
          <w:b/>
          <w:sz w:val="28"/>
          <w:szCs w:val="28"/>
        </w:rPr>
        <w:t>completeth</w:t>
      </w:r>
      <w:proofErr w:type="spellEnd"/>
      <w:r w:rsidRPr="00940427">
        <w:rPr>
          <w:rFonts w:ascii="Times New Roman" w:hAnsi="Times New Roman" w:cs="Times New Roman"/>
          <w:b/>
          <w:sz w:val="28"/>
          <w:szCs w:val="28"/>
        </w:rPr>
        <w:t xml:space="preserve"> that which is wanting, </w:t>
      </w:r>
      <w:proofErr w:type="spellStart"/>
      <w:r w:rsidRPr="00940427">
        <w:rPr>
          <w:rFonts w:ascii="Times New Roman" w:hAnsi="Times New Roman" w:cs="Times New Roman"/>
          <w:b/>
          <w:sz w:val="28"/>
          <w:szCs w:val="28"/>
        </w:rPr>
        <w:t>elevateth</w:t>
      </w:r>
      <w:proofErr w:type="spellEnd"/>
      <w:r w:rsidRPr="00940427">
        <w:rPr>
          <w:rFonts w:ascii="Times New Roman" w:hAnsi="Times New Roman" w:cs="Times New Roman"/>
          <w:b/>
          <w:sz w:val="28"/>
          <w:szCs w:val="28"/>
        </w:rPr>
        <w:t xml:space="preserve"> through the laying-on of hands, </w:t>
      </w:r>
      <w:r w:rsidRPr="00940427">
        <w:rPr>
          <w:rFonts w:ascii="Times New Roman" w:hAnsi="Times New Roman" w:cs="Times New Roman"/>
          <w:b/>
          <w:i/>
          <w:sz w:val="28"/>
          <w:szCs w:val="28"/>
        </w:rPr>
        <w:t>N.</w:t>
      </w:r>
      <w:r w:rsidRPr="00940427">
        <w:rPr>
          <w:rFonts w:ascii="Times New Roman" w:hAnsi="Times New Roman" w:cs="Times New Roman"/>
          <w:b/>
          <w:sz w:val="28"/>
          <w:szCs w:val="28"/>
        </w:rPr>
        <w:t xml:space="preserve">, the most devout Deacon, to be a Priest. Wherefore, let us pray for him, that the grace of the all-holy Spirit may come upon him. </w:t>
      </w:r>
    </w:p>
    <w:p w14:paraId="1CD2D281" w14:textId="77777777" w:rsidR="00AA5632" w:rsidRPr="00AA5632" w:rsidRDefault="00AA5632" w:rsidP="00AA5632">
      <w:pPr>
        <w:pStyle w:val="NoSpacing"/>
        <w:rPr>
          <w:rFonts w:ascii="Times New Roman" w:hAnsi="Times New Roman" w:cs="Times New Roman"/>
          <w:sz w:val="28"/>
          <w:szCs w:val="28"/>
        </w:rPr>
      </w:pPr>
    </w:p>
    <w:p w14:paraId="4CAB6A9E" w14:textId="77777777" w:rsidR="00AA5632" w:rsidRPr="00940427" w:rsidRDefault="00AA5632" w:rsidP="00AA5632">
      <w:pPr>
        <w:pStyle w:val="NoSpacing"/>
        <w:rPr>
          <w:rFonts w:ascii="Times New Roman" w:hAnsi="Times New Roman" w:cs="Times New Roman"/>
          <w:i/>
          <w:sz w:val="28"/>
          <w:szCs w:val="28"/>
        </w:rPr>
      </w:pPr>
      <w:r w:rsidRPr="00940427">
        <w:rPr>
          <w:rFonts w:ascii="Times New Roman" w:hAnsi="Times New Roman" w:cs="Times New Roman"/>
          <w:i/>
          <w:sz w:val="28"/>
          <w:szCs w:val="28"/>
        </w:rPr>
        <w:t>Then the Proto-Deacon saith in a low</w:t>
      </w:r>
      <w:r w:rsidR="00940427" w:rsidRPr="00940427">
        <w:rPr>
          <w:rFonts w:ascii="Times New Roman" w:hAnsi="Times New Roman" w:cs="Times New Roman"/>
          <w:i/>
          <w:sz w:val="28"/>
          <w:szCs w:val="28"/>
        </w:rPr>
        <w:t xml:space="preserve"> voice:</w:t>
      </w:r>
      <w:r w:rsidRPr="00940427">
        <w:rPr>
          <w:rFonts w:ascii="Times New Roman" w:hAnsi="Times New Roman" w:cs="Times New Roman"/>
          <w:i/>
          <w:sz w:val="28"/>
          <w:szCs w:val="28"/>
        </w:rPr>
        <w:t xml:space="preserve"> </w:t>
      </w:r>
    </w:p>
    <w:p w14:paraId="6725FD8C" w14:textId="77777777" w:rsidR="00AA5632" w:rsidRPr="00AA5632" w:rsidRDefault="00AA5632" w:rsidP="00AA5632">
      <w:pPr>
        <w:pStyle w:val="NoSpacing"/>
        <w:rPr>
          <w:rFonts w:ascii="Times New Roman" w:hAnsi="Times New Roman" w:cs="Times New Roman"/>
          <w:sz w:val="28"/>
          <w:szCs w:val="28"/>
        </w:rPr>
      </w:pPr>
    </w:p>
    <w:p w14:paraId="377CCF02" w14:textId="77777777" w:rsidR="00AA5632" w:rsidRPr="00AA5632" w:rsidRDefault="00AA5632" w:rsidP="00AA5632">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Let us pray to the Lord. </w:t>
      </w:r>
    </w:p>
    <w:p w14:paraId="4A1E4FD3" w14:textId="77777777" w:rsidR="00AA5632" w:rsidRPr="00AA5632" w:rsidRDefault="00AA5632" w:rsidP="00AA5632">
      <w:pPr>
        <w:pStyle w:val="NoSpacing"/>
        <w:rPr>
          <w:rFonts w:ascii="Times New Roman" w:hAnsi="Times New Roman" w:cs="Times New Roman"/>
          <w:sz w:val="28"/>
          <w:szCs w:val="28"/>
        </w:rPr>
      </w:pPr>
    </w:p>
    <w:p w14:paraId="07E9322A" w14:textId="77777777" w:rsidR="00AA5632" w:rsidRPr="00940427" w:rsidRDefault="00AA5632" w:rsidP="00AA5632">
      <w:pPr>
        <w:pStyle w:val="NoSpacing"/>
        <w:rPr>
          <w:rFonts w:ascii="Times New Roman" w:hAnsi="Times New Roman" w:cs="Times New Roman"/>
          <w:i/>
          <w:sz w:val="28"/>
          <w:szCs w:val="28"/>
        </w:rPr>
      </w:pPr>
      <w:r w:rsidRPr="00940427">
        <w:rPr>
          <w:rFonts w:ascii="Times New Roman" w:hAnsi="Times New Roman" w:cs="Times New Roman"/>
          <w:i/>
          <w:sz w:val="28"/>
          <w:szCs w:val="28"/>
        </w:rPr>
        <w:t>And the Priests within the Sanc</w:t>
      </w:r>
      <w:r w:rsidR="00940427" w:rsidRPr="00940427">
        <w:rPr>
          <w:rFonts w:ascii="Times New Roman" w:hAnsi="Times New Roman" w:cs="Times New Roman"/>
          <w:i/>
          <w:sz w:val="28"/>
          <w:szCs w:val="28"/>
        </w:rPr>
        <w:t>tuary sing:</w:t>
      </w:r>
      <w:r w:rsidRPr="00AA5632">
        <w:rPr>
          <w:rFonts w:ascii="Times New Roman" w:hAnsi="Times New Roman" w:cs="Times New Roman"/>
          <w:sz w:val="28"/>
          <w:szCs w:val="28"/>
        </w:rPr>
        <w:t xml:space="preserve"> Lord, have mercy, </w:t>
      </w:r>
      <w:r w:rsidRPr="00940427">
        <w:rPr>
          <w:rFonts w:ascii="Times New Roman" w:hAnsi="Times New Roman" w:cs="Times New Roman"/>
          <w:i/>
          <w:sz w:val="28"/>
          <w:szCs w:val="28"/>
        </w:rPr>
        <w:t xml:space="preserve">thrice on the right side, and again thrice on the left side. </w:t>
      </w:r>
    </w:p>
    <w:p w14:paraId="183626F0" w14:textId="77777777" w:rsidR="00AA5632" w:rsidRPr="00AA5632" w:rsidRDefault="00AA5632" w:rsidP="00AA5632">
      <w:pPr>
        <w:pStyle w:val="NoSpacing"/>
        <w:rPr>
          <w:rFonts w:ascii="Times New Roman" w:hAnsi="Times New Roman" w:cs="Times New Roman"/>
          <w:sz w:val="28"/>
          <w:szCs w:val="28"/>
        </w:rPr>
      </w:pPr>
    </w:p>
    <w:p w14:paraId="70808912" w14:textId="77777777" w:rsidR="00AA5632" w:rsidRPr="00AA5632" w:rsidRDefault="00AA5632" w:rsidP="00AA5632">
      <w:pPr>
        <w:pStyle w:val="NoSpacing"/>
        <w:rPr>
          <w:rFonts w:ascii="Times New Roman" w:hAnsi="Times New Roman" w:cs="Times New Roman"/>
          <w:sz w:val="28"/>
          <w:szCs w:val="28"/>
        </w:rPr>
      </w:pPr>
      <w:r w:rsidRPr="007D071E">
        <w:rPr>
          <w:rFonts w:ascii="Times New Roman" w:hAnsi="Times New Roman" w:cs="Times New Roman"/>
          <w:i/>
          <w:sz w:val="28"/>
          <w:szCs w:val="28"/>
        </w:rPr>
        <w:t>And the Singers without, in the</w:t>
      </w:r>
      <w:r w:rsidR="00940427" w:rsidRPr="007D071E">
        <w:rPr>
          <w:rFonts w:ascii="Times New Roman" w:hAnsi="Times New Roman" w:cs="Times New Roman"/>
          <w:i/>
          <w:sz w:val="28"/>
          <w:szCs w:val="28"/>
        </w:rPr>
        <w:t xml:space="preserve"> </w:t>
      </w:r>
      <w:r w:rsidRPr="007D071E">
        <w:rPr>
          <w:rFonts w:ascii="Times New Roman" w:hAnsi="Times New Roman" w:cs="Times New Roman"/>
          <w:i/>
          <w:sz w:val="28"/>
          <w:szCs w:val="28"/>
        </w:rPr>
        <w:t>right and left Choirs, sing</w:t>
      </w:r>
      <w:r w:rsidR="007D071E" w:rsidRPr="007D071E">
        <w:rPr>
          <w:rFonts w:ascii="Times New Roman" w:hAnsi="Times New Roman" w:cs="Times New Roman"/>
          <w:i/>
          <w:sz w:val="28"/>
          <w:szCs w:val="28"/>
        </w:rPr>
        <w:t>:</w:t>
      </w:r>
      <w:r w:rsidRPr="00AA5632">
        <w:rPr>
          <w:rFonts w:ascii="Times New Roman" w:hAnsi="Times New Roman" w:cs="Times New Roman"/>
          <w:sz w:val="28"/>
          <w:szCs w:val="28"/>
        </w:rPr>
        <w:t xml:space="preserve"> Kyrie el</w:t>
      </w:r>
      <w:r w:rsidR="00940427">
        <w:rPr>
          <w:rFonts w:ascii="Times New Roman" w:hAnsi="Times New Roman" w:cs="Times New Roman"/>
          <w:sz w:val="28"/>
          <w:szCs w:val="28"/>
        </w:rPr>
        <w:t>e</w:t>
      </w:r>
      <w:r w:rsidRPr="00AA5632">
        <w:rPr>
          <w:rFonts w:ascii="Times New Roman" w:hAnsi="Times New Roman" w:cs="Times New Roman"/>
          <w:sz w:val="28"/>
          <w:szCs w:val="28"/>
        </w:rPr>
        <w:t xml:space="preserve">ison </w:t>
      </w:r>
      <w:r w:rsidRPr="007D071E">
        <w:rPr>
          <w:rFonts w:ascii="Times New Roman" w:hAnsi="Times New Roman" w:cs="Times New Roman"/>
          <w:i/>
          <w:sz w:val="28"/>
          <w:szCs w:val="28"/>
        </w:rPr>
        <w:t xml:space="preserve">(thrice, slowly), while the </w:t>
      </w:r>
      <w:r w:rsidR="00940427" w:rsidRPr="007D071E">
        <w:rPr>
          <w:rFonts w:ascii="Times New Roman" w:hAnsi="Times New Roman" w:cs="Times New Roman"/>
          <w:i/>
          <w:sz w:val="28"/>
          <w:szCs w:val="28"/>
        </w:rPr>
        <w:t xml:space="preserve">Bishop </w:t>
      </w:r>
      <w:proofErr w:type="spellStart"/>
      <w:r w:rsidR="00940427" w:rsidRPr="007D071E">
        <w:rPr>
          <w:rFonts w:ascii="Times New Roman" w:hAnsi="Times New Roman" w:cs="Times New Roman"/>
          <w:i/>
          <w:sz w:val="28"/>
          <w:szCs w:val="28"/>
        </w:rPr>
        <w:t>reciteth</w:t>
      </w:r>
      <w:proofErr w:type="spellEnd"/>
      <w:r w:rsidRPr="007D071E">
        <w:rPr>
          <w:rFonts w:ascii="Times New Roman" w:hAnsi="Times New Roman" w:cs="Times New Roman"/>
          <w:i/>
          <w:sz w:val="28"/>
          <w:szCs w:val="28"/>
        </w:rPr>
        <w:t xml:space="preserve">, secretly, the </w:t>
      </w:r>
      <w:r w:rsidR="00940427" w:rsidRPr="007D071E">
        <w:rPr>
          <w:rFonts w:ascii="Times New Roman" w:hAnsi="Times New Roman" w:cs="Times New Roman"/>
          <w:i/>
          <w:sz w:val="28"/>
          <w:szCs w:val="28"/>
        </w:rPr>
        <w:t>f</w:t>
      </w:r>
      <w:r w:rsidRPr="007D071E">
        <w:rPr>
          <w:rFonts w:ascii="Times New Roman" w:hAnsi="Times New Roman" w:cs="Times New Roman"/>
          <w:i/>
          <w:sz w:val="28"/>
          <w:szCs w:val="28"/>
        </w:rPr>
        <w:t xml:space="preserve">ollowing Prayer: </w:t>
      </w:r>
    </w:p>
    <w:p w14:paraId="0E17671C" w14:textId="77777777" w:rsidR="00AA5632" w:rsidRPr="00AA5632" w:rsidRDefault="00AA5632" w:rsidP="00AA5632">
      <w:pPr>
        <w:pStyle w:val="NoSpacing"/>
        <w:rPr>
          <w:rFonts w:ascii="Times New Roman" w:hAnsi="Times New Roman" w:cs="Times New Roman"/>
          <w:sz w:val="28"/>
          <w:szCs w:val="28"/>
        </w:rPr>
      </w:pPr>
    </w:p>
    <w:p w14:paraId="32DB627B" w14:textId="77777777" w:rsidR="00AA5632" w:rsidRPr="00AA5632" w:rsidRDefault="00AA5632" w:rsidP="00AA5632">
      <w:pPr>
        <w:pStyle w:val="NoSpacing"/>
        <w:rPr>
          <w:rFonts w:ascii="Times New Roman" w:hAnsi="Times New Roman" w:cs="Times New Roman"/>
          <w:sz w:val="28"/>
          <w:szCs w:val="28"/>
        </w:rPr>
      </w:pPr>
      <w:r w:rsidRPr="00AA5632">
        <w:rPr>
          <w:rFonts w:ascii="Times New Roman" w:hAnsi="Times New Roman" w:cs="Times New Roman"/>
          <w:sz w:val="28"/>
          <w:szCs w:val="28"/>
        </w:rPr>
        <w:t>O God, who hast no beginning and no ending; who art older than every created thing</w:t>
      </w:r>
      <w:r w:rsidR="00940427">
        <w:rPr>
          <w:rFonts w:ascii="Times New Roman" w:hAnsi="Times New Roman" w:cs="Times New Roman"/>
          <w:sz w:val="28"/>
          <w:szCs w:val="28"/>
        </w:rPr>
        <w:t xml:space="preserve">; who </w:t>
      </w:r>
      <w:proofErr w:type="spellStart"/>
      <w:r w:rsidR="00940427">
        <w:rPr>
          <w:rFonts w:ascii="Times New Roman" w:hAnsi="Times New Roman" w:cs="Times New Roman"/>
          <w:sz w:val="28"/>
          <w:szCs w:val="28"/>
        </w:rPr>
        <w:t>crown</w:t>
      </w:r>
      <w:r w:rsidRPr="00AA5632">
        <w:rPr>
          <w:rFonts w:ascii="Times New Roman" w:hAnsi="Times New Roman" w:cs="Times New Roman"/>
          <w:sz w:val="28"/>
          <w:szCs w:val="28"/>
        </w:rPr>
        <w:t>est</w:t>
      </w:r>
      <w:proofErr w:type="spellEnd"/>
      <w:r w:rsidRPr="00AA5632">
        <w:rPr>
          <w:rFonts w:ascii="Times New Roman" w:hAnsi="Times New Roman" w:cs="Times New Roman"/>
          <w:sz w:val="28"/>
          <w:szCs w:val="28"/>
        </w:rPr>
        <w:t xml:space="preserve"> with the name of Presbyter those whom thou </w:t>
      </w:r>
      <w:proofErr w:type="spellStart"/>
      <w:r w:rsidRPr="00AA5632">
        <w:rPr>
          <w:rFonts w:ascii="Times New Roman" w:hAnsi="Times New Roman" w:cs="Times New Roman"/>
          <w:sz w:val="28"/>
          <w:szCs w:val="28"/>
        </w:rPr>
        <w:t>deemest</w:t>
      </w:r>
      <w:proofErr w:type="spellEnd"/>
      <w:r w:rsidRPr="00AA5632">
        <w:rPr>
          <w:rFonts w:ascii="Times New Roman" w:hAnsi="Times New Roman" w:cs="Times New Roman"/>
          <w:sz w:val="28"/>
          <w:szCs w:val="28"/>
        </w:rPr>
        <w:t xml:space="preserve"> worthy to serve the word of thy truth in the divine ministry of this degree: Do thou, the same Lord of all men, deign to preserve in p</w:t>
      </w:r>
      <w:r w:rsidR="00940427">
        <w:rPr>
          <w:rFonts w:ascii="Times New Roman" w:hAnsi="Times New Roman" w:cs="Times New Roman"/>
          <w:sz w:val="28"/>
          <w:szCs w:val="28"/>
        </w:rPr>
        <w:t>ureness of life and in unswerv</w:t>
      </w:r>
      <w:r w:rsidRPr="00AA5632">
        <w:rPr>
          <w:rFonts w:ascii="Times New Roman" w:hAnsi="Times New Roman" w:cs="Times New Roman"/>
          <w:sz w:val="28"/>
          <w:szCs w:val="28"/>
        </w:rPr>
        <w:t xml:space="preserve">ing faith this man also, upon whom, through me, thou hast graciously been pleased to lay </w:t>
      </w:r>
      <w:r w:rsidR="00940427">
        <w:rPr>
          <w:rFonts w:ascii="Times New Roman" w:hAnsi="Times New Roman" w:cs="Times New Roman"/>
          <w:sz w:val="28"/>
          <w:szCs w:val="28"/>
        </w:rPr>
        <w:t>h</w:t>
      </w:r>
      <w:r w:rsidRPr="00AA5632">
        <w:rPr>
          <w:rFonts w:ascii="Times New Roman" w:hAnsi="Times New Roman" w:cs="Times New Roman"/>
          <w:sz w:val="28"/>
          <w:szCs w:val="28"/>
        </w:rPr>
        <w:t xml:space="preserve">ands. Be </w:t>
      </w:r>
      <w:proofErr w:type="spellStart"/>
      <w:r w:rsidRPr="00AA5632">
        <w:rPr>
          <w:rFonts w:ascii="Times New Roman" w:hAnsi="Times New Roman" w:cs="Times New Roman"/>
          <w:sz w:val="28"/>
          <w:szCs w:val="28"/>
        </w:rPr>
        <w:t>favourably</w:t>
      </w:r>
      <w:proofErr w:type="spellEnd"/>
      <w:r w:rsidRPr="00AA5632">
        <w:rPr>
          <w:rFonts w:ascii="Times New Roman" w:hAnsi="Times New Roman" w:cs="Times New Roman"/>
          <w:sz w:val="28"/>
          <w:szCs w:val="28"/>
        </w:rPr>
        <w:t xml:space="preserve"> pleased to grant unto him the great grace of thy Holy Spirit, and make him wholly thy servant, in all things acceptable u</w:t>
      </w:r>
      <w:r w:rsidR="007D071E">
        <w:rPr>
          <w:rFonts w:ascii="Times New Roman" w:hAnsi="Times New Roman" w:cs="Times New Roman"/>
          <w:sz w:val="28"/>
          <w:szCs w:val="28"/>
        </w:rPr>
        <w:t>nto thee, and worthily exercis</w:t>
      </w:r>
      <w:r w:rsidRPr="00AA5632">
        <w:rPr>
          <w:rFonts w:ascii="Times New Roman" w:hAnsi="Times New Roman" w:cs="Times New Roman"/>
          <w:sz w:val="28"/>
          <w:szCs w:val="28"/>
        </w:rPr>
        <w:t xml:space="preserve">ing the great </w:t>
      </w:r>
      <w:proofErr w:type="spellStart"/>
      <w:r w:rsidRPr="00AA5632">
        <w:rPr>
          <w:rFonts w:ascii="Times New Roman" w:hAnsi="Times New Roman" w:cs="Times New Roman"/>
          <w:sz w:val="28"/>
          <w:szCs w:val="28"/>
        </w:rPr>
        <w:t>honours</w:t>
      </w:r>
      <w:proofErr w:type="spellEnd"/>
      <w:r w:rsidRPr="00AA5632">
        <w:rPr>
          <w:rFonts w:ascii="Times New Roman" w:hAnsi="Times New Roman" w:cs="Times New Roman"/>
          <w:sz w:val="28"/>
          <w:szCs w:val="28"/>
        </w:rPr>
        <w:t xml:space="preserve"> of the priesthood which thou hast conferred upon him by thy prescient power. </w:t>
      </w:r>
    </w:p>
    <w:p w14:paraId="255DE333" w14:textId="77777777" w:rsidR="00AA5632" w:rsidRPr="00AA5632" w:rsidRDefault="00AA5632" w:rsidP="00AA5632">
      <w:pPr>
        <w:pStyle w:val="NoSpacing"/>
        <w:rPr>
          <w:rFonts w:ascii="Times New Roman" w:hAnsi="Times New Roman" w:cs="Times New Roman"/>
          <w:sz w:val="28"/>
          <w:szCs w:val="28"/>
        </w:rPr>
      </w:pPr>
    </w:p>
    <w:p w14:paraId="1DE1DF31" w14:textId="77777777" w:rsidR="00AA5632" w:rsidRPr="00AA5632" w:rsidRDefault="007D071E" w:rsidP="00AA5632">
      <w:pPr>
        <w:pStyle w:val="NoSpacing"/>
        <w:rPr>
          <w:rFonts w:ascii="Times New Roman" w:hAnsi="Times New Roman" w:cs="Times New Roman"/>
          <w:sz w:val="28"/>
          <w:szCs w:val="28"/>
        </w:rPr>
      </w:pPr>
      <w:r w:rsidRPr="007D071E">
        <w:rPr>
          <w:rFonts w:ascii="Times New Roman" w:hAnsi="Times New Roman" w:cs="Times New Roman"/>
          <w:i/>
          <w:sz w:val="28"/>
          <w:szCs w:val="28"/>
        </w:rPr>
        <w:t>Exclamation:</w:t>
      </w:r>
      <w:r>
        <w:rPr>
          <w:rFonts w:ascii="Times New Roman" w:hAnsi="Times New Roman" w:cs="Times New Roman"/>
          <w:sz w:val="28"/>
          <w:szCs w:val="28"/>
        </w:rPr>
        <w:t xml:space="preserve"> </w:t>
      </w:r>
      <w:r w:rsidR="00AA5632" w:rsidRPr="00AA5632">
        <w:rPr>
          <w:rFonts w:ascii="Times New Roman" w:hAnsi="Times New Roman" w:cs="Times New Roman"/>
          <w:sz w:val="28"/>
          <w:szCs w:val="28"/>
        </w:rPr>
        <w:t xml:space="preserve">For thine is the majesty, and thine are the kingdom and the power and the glory, of the Father, and of the Son, and of the Holy Spirit, now, and ever, and unto ages of ages. </w:t>
      </w:r>
    </w:p>
    <w:p w14:paraId="7D3C0F19" w14:textId="77777777" w:rsidR="00AA5632" w:rsidRPr="00AA5632" w:rsidRDefault="00AA5632" w:rsidP="00AA5632">
      <w:pPr>
        <w:pStyle w:val="NoSpacing"/>
        <w:rPr>
          <w:rFonts w:ascii="Times New Roman" w:hAnsi="Times New Roman" w:cs="Times New Roman"/>
          <w:sz w:val="28"/>
          <w:szCs w:val="28"/>
        </w:rPr>
      </w:pPr>
    </w:p>
    <w:p w14:paraId="041C2A0C" w14:textId="77777777" w:rsidR="00AA5632" w:rsidRPr="00AA5632" w:rsidRDefault="00AA5632" w:rsidP="00AA5632">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007D071E" w:rsidRPr="007D071E">
        <w:rPr>
          <w:rFonts w:ascii="Times New Roman" w:hAnsi="Times New Roman" w:cs="Times New Roman"/>
          <w:b/>
          <w:i/>
          <w:sz w:val="28"/>
          <w:szCs w:val="28"/>
        </w:rPr>
        <w:t>:</w:t>
      </w:r>
      <w:r w:rsidRPr="00AA5632">
        <w:rPr>
          <w:rFonts w:ascii="Times New Roman" w:hAnsi="Times New Roman" w:cs="Times New Roman"/>
          <w:sz w:val="28"/>
          <w:szCs w:val="28"/>
        </w:rPr>
        <w:t xml:space="preserve"> Amen. </w:t>
      </w:r>
    </w:p>
    <w:p w14:paraId="4785BA7E" w14:textId="77777777" w:rsidR="00AA5632" w:rsidRDefault="00AA5632" w:rsidP="00AA5632">
      <w:pPr>
        <w:pStyle w:val="NoSpacing"/>
        <w:rPr>
          <w:rFonts w:ascii="Times New Roman" w:hAnsi="Times New Roman" w:cs="Times New Roman"/>
          <w:sz w:val="28"/>
          <w:szCs w:val="28"/>
        </w:rPr>
      </w:pPr>
    </w:p>
    <w:p w14:paraId="70504D16" w14:textId="77777777" w:rsidR="007D071E" w:rsidRPr="007D071E" w:rsidRDefault="007D071E" w:rsidP="007D071E">
      <w:pPr>
        <w:pStyle w:val="NoSpacing"/>
        <w:rPr>
          <w:rFonts w:ascii="Times New Roman" w:hAnsi="Times New Roman" w:cs="Times New Roman"/>
          <w:i/>
          <w:sz w:val="28"/>
          <w:szCs w:val="28"/>
        </w:rPr>
      </w:pPr>
      <w:r w:rsidRPr="007D071E">
        <w:rPr>
          <w:rFonts w:ascii="Times New Roman" w:hAnsi="Times New Roman" w:cs="Times New Roman"/>
          <w:i/>
          <w:sz w:val="28"/>
          <w:szCs w:val="28"/>
        </w:rPr>
        <w:t xml:space="preserve">And the Proto-Deacon saith, in a low voice: </w:t>
      </w:r>
    </w:p>
    <w:p w14:paraId="53AA329D" w14:textId="77777777" w:rsidR="007D071E" w:rsidRPr="00AA5632" w:rsidRDefault="007D071E" w:rsidP="007D071E">
      <w:pPr>
        <w:pStyle w:val="NoSpacing"/>
        <w:rPr>
          <w:rFonts w:ascii="Times New Roman" w:hAnsi="Times New Roman" w:cs="Times New Roman"/>
          <w:sz w:val="28"/>
          <w:szCs w:val="28"/>
        </w:rPr>
      </w:pPr>
    </w:p>
    <w:p w14:paraId="436480FC" w14:textId="77777777" w:rsidR="007D071E" w:rsidRPr="00AA5632" w:rsidRDefault="007D071E" w:rsidP="007D071E">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Let us pray to the Lord. </w:t>
      </w:r>
    </w:p>
    <w:p w14:paraId="01B5161F" w14:textId="77777777" w:rsidR="007D071E" w:rsidRDefault="007D071E" w:rsidP="00AA5632">
      <w:pPr>
        <w:pStyle w:val="NoSpacing"/>
        <w:rPr>
          <w:rFonts w:ascii="Times New Roman" w:hAnsi="Times New Roman" w:cs="Times New Roman"/>
          <w:sz w:val="28"/>
          <w:szCs w:val="28"/>
        </w:rPr>
      </w:pPr>
    </w:p>
    <w:p w14:paraId="2E25F084" w14:textId="77777777" w:rsidR="00AA5632" w:rsidRPr="007D071E" w:rsidRDefault="00AA5632" w:rsidP="00AA5632">
      <w:pPr>
        <w:pStyle w:val="NoSpacing"/>
        <w:rPr>
          <w:rFonts w:ascii="Times New Roman" w:hAnsi="Times New Roman" w:cs="Times New Roman"/>
          <w:i/>
          <w:sz w:val="28"/>
          <w:szCs w:val="28"/>
        </w:rPr>
      </w:pPr>
      <w:r w:rsidRPr="007D071E">
        <w:rPr>
          <w:rFonts w:ascii="Times New Roman" w:hAnsi="Times New Roman" w:cs="Times New Roman"/>
          <w:i/>
          <w:sz w:val="28"/>
          <w:szCs w:val="28"/>
        </w:rPr>
        <w:t xml:space="preserve">Then the Priest, in a low voice, </w:t>
      </w:r>
      <w:proofErr w:type="spellStart"/>
      <w:r w:rsidRPr="007D071E">
        <w:rPr>
          <w:rFonts w:ascii="Times New Roman" w:hAnsi="Times New Roman" w:cs="Times New Roman"/>
          <w:i/>
          <w:sz w:val="28"/>
          <w:szCs w:val="28"/>
        </w:rPr>
        <w:t>reciteth</w:t>
      </w:r>
      <w:proofErr w:type="spellEnd"/>
      <w:r w:rsidRPr="007D071E">
        <w:rPr>
          <w:rFonts w:ascii="Times New Roman" w:hAnsi="Times New Roman" w:cs="Times New Roman"/>
          <w:i/>
          <w:sz w:val="28"/>
          <w:szCs w:val="28"/>
        </w:rPr>
        <w:t xml:space="preserve"> the Litany of Peace. </w:t>
      </w:r>
    </w:p>
    <w:p w14:paraId="0088C881" w14:textId="77777777" w:rsidR="00AA5632" w:rsidRPr="00AA5632" w:rsidRDefault="00AA5632" w:rsidP="00AA5632">
      <w:pPr>
        <w:pStyle w:val="NoSpacing"/>
        <w:rPr>
          <w:rFonts w:ascii="Times New Roman" w:hAnsi="Times New Roman" w:cs="Times New Roman"/>
          <w:sz w:val="28"/>
          <w:szCs w:val="28"/>
        </w:rPr>
      </w:pPr>
    </w:p>
    <w:p w14:paraId="1A80BA75" w14:textId="77777777" w:rsidR="00AA5632" w:rsidRPr="00AA5632" w:rsidRDefault="00AA5632" w:rsidP="00AA5632">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In peace let us pray to the Lord. </w:t>
      </w:r>
    </w:p>
    <w:p w14:paraId="577DD9D2" w14:textId="77777777" w:rsidR="00AA5632" w:rsidRPr="00AA5632" w:rsidRDefault="00AA5632" w:rsidP="00AA5632">
      <w:pPr>
        <w:pStyle w:val="NoSpacing"/>
        <w:rPr>
          <w:rFonts w:ascii="Times New Roman" w:hAnsi="Times New Roman" w:cs="Times New Roman"/>
          <w:sz w:val="28"/>
          <w:szCs w:val="28"/>
        </w:rPr>
      </w:pPr>
    </w:p>
    <w:p w14:paraId="121A1EED" w14:textId="77777777" w:rsidR="00AA5632" w:rsidRPr="00AA5632" w:rsidRDefault="007D071E" w:rsidP="00AA5632">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00AA5632" w:rsidRPr="00AA5632">
        <w:rPr>
          <w:rFonts w:ascii="Times New Roman" w:hAnsi="Times New Roman" w:cs="Times New Roman"/>
          <w:sz w:val="28"/>
          <w:szCs w:val="28"/>
        </w:rPr>
        <w:t xml:space="preserve"> Lord, have mercy. </w:t>
      </w:r>
    </w:p>
    <w:p w14:paraId="0F212CCA" w14:textId="77777777" w:rsidR="00AA5632" w:rsidRPr="00AA5632" w:rsidRDefault="00AA5632" w:rsidP="00AA5632">
      <w:pPr>
        <w:pStyle w:val="NoSpacing"/>
        <w:rPr>
          <w:rFonts w:ascii="Times New Roman" w:hAnsi="Times New Roman" w:cs="Times New Roman"/>
          <w:sz w:val="28"/>
          <w:szCs w:val="28"/>
        </w:rPr>
      </w:pPr>
    </w:p>
    <w:p w14:paraId="06BFE7D3" w14:textId="77777777" w:rsidR="00AA5632" w:rsidRDefault="007D071E" w:rsidP="00AA5632">
      <w:pPr>
        <w:pStyle w:val="NoSpacing"/>
        <w:rPr>
          <w:rFonts w:ascii="Times New Roman" w:hAnsi="Times New Roman" w:cs="Times New Roman"/>
          <w:sz w:val="28"/>
          <w:szCs w:val="28"/>
        </w:rPr>
      </w:pPr>
      <w:r w:rsidRPr="007D071E">
        <w:rPr>
          <w:rFonts w:ascii="Times New Roman" w:hAnsi="Times New Roman" w:cs="Times New Roman"/>
          <w:sz w:val="28"/>
          <w:szCs w:val="28"/>
        </w:rPr>
        <w:t>For the peace from above, and the salvation of our souls, let us pray to the Lord.</w:t>
      </w:r>
    </w:p>
    <w:p w14:paraId="0B2D441A" w14:textId="77777777" w:rsidR="007D071E" w:rsidRDefault="007D071E" w:rsidP="00AA5632">
      <w:pPr>
        <w:pStyle w:val="NoSpacing"/>
        <w:rPr>
          <w:rFonts w:ascii="Times New Roman" w:hAnsi="Times New Roman" w:cs="Times New Roman"/>
          <w:sz w:val="28"/>
          <w:szCs w:val="28"/>
        </w:rPr>
      </w:pPr>
    </w:p>
    <w:p w14:paraId="629A40A2" w14:textId="77777777" w:rsidR="007D071E" w:rsidRPr="00AA5632" w:rsidRDefault="007D071E" w:rsidP="007D071E">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52AE609D" w14:textId="77777777" w:rsidR="007D071E" w:rsidRPr="00AA5632" w:rsidRDefault="007D071E" w:rsidP="00AA5632">
      <w:pPr>
        <w:pStyle w:val="NoSpacing"/>
        <w:rPr>
          <w:rFonts w:ascii="Times New Roman" w:hAnsi="Times New Roman" w:cs="Times New Roman"/>
          <w:sz w:val="28"/>
          <w:szCs w:val="28"/>
        </w:rPr>
      </w:pPr>
    </w:p>
    <w:p w14:paraId="06BD581B" w14:textId="77777777" w:rsidR="00AA5632" w:rsidRDefault="007D071E" w:rsidP="00AA5632">
      <w:pPr>
        <w:pStyle w:val="NoSpacing"/>
        <w:rPr>
          <w:rFonts w:ascii="Times New Roman" w:hAnsi="Times New Roman" w:cs="Times New Roman"/>
          <w:sz w:val="28"/>
          <w:szCs w:val="28"/>
        </w:rPr>
      </w:pPr>
      <w:r w:rsidRPr="007D071E">
        <w:rPr>
          <w:rFonts w:ascii="Times New Roman" w:hAnsi="Times New Roman" w:cs="Times New Roman"/>
          <w:sz w:val="28"/>
          <w:szCs w:val="28"/>
        </w:rPr>
        <w:t>For the peace of the whole world, the good estate of the holy churches of God, and the union of all, let us pray to the Lord.</w:t>
      </w:r>
    </w:p>
    <w:p w14:paraId="28E9BAF5" w14:textId="77777777" w:rsidR="007D071E" w:rsidRDefault="007D071E" w:rsidP="00AA5632">
      <w:pPr>
        <w:pStyle w:val="NoSpacing"/>
        <w:rPr>
          <w:rFonts w:ascii="Times New Roman" w:hAnsi="Times New Roman" w:cs="Times New Roman"/>
          <w:sz w:val="28"/>
          <w:szCs w:val="28"/>
        </w:rPr>
      </w:pPr>
    </w:p>
    <w:p w14:paraId="29B616DB" w14:textId="77777777" w:rsidR="007D071E" w:rsidRPr="00AA5632" w:rsidRDefault="007D071E" w:rsidP="007D071E">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49979ED5" w14:textId="77777777" w:rsidR="007D071E" w:rsidRPr="00AA5632" w:rsidRDefault="007D071E" w:rsidP="00AA5632">
      <w:pPr>
        <w:pStyle w:val="NoSpacing"/>
        <w:rPr>
          <w:rFonts w:ascii="Times New Roman" w:hAnsi="Times New Roman" w:cs="Times New Roman"/>
          <w:sz w:val="28"/>
          <w:szCs w:val="28"/>
        </w:rPr>
      </w:pPr>
    </w:p>
    <w:p w14:paraId="58B531F6" w14:textId="77777777" w:rsidR="00AA5632" w:rsidRPr="00AA5632" w:rsidRDefault="00AA5632" w:rsidP="00AA5632">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For our Bishop, </w:t>
      </w:r>
      <w:r w:rsidRPr="007D071E">
        <w:rPr>
          <w:rFonts w:ascii="Times New Roman" w:hAnsi="Times New Roman" w:cs="Times New Roman"/>
          <w:i/>
          <w:sz w:val="28"/>
          <w:szCs w:val="28"/>
        </w:rPr>
        <w:t>N.</w:t>
      </w:r>
      <w:r w:rsidRPr="00AA5632">
        <w:rPr>
          <w:rFonts w:ascii="Times New Roman" w:hAnsi="Times New Roman" w:cs="Times New Roman"/>
          <w:sz w:val="28"/>
          <w:szCs w:val="28"/>
        </w:rPr>
        <w:t xml:space="preserve"> of </w:t>
      </w:r>
      <w:r w:rsidRPr="007D071E">
        <w:rPr>
          <w:rFonts w:ascii="Times New Roman" w:hAnsi="Times New Roman" w:cs="Times New Roman"/>
          <w:i/>
          <w:sz w:val="28"/>
          <w:szCs w:val="28"/>
        </w:rPr>
        <w:t>N.,</w:t>
      </w:r>
      <w:r w:rsidRPr="00AA5632">
        <w:rPr>
          <w:rFonts w:ascii="Times New Roman" w:hAnsi="Times New Roman" w:cs="Times New Roman"/>
          <w:sz w:val="28"/>
          <w:szCs w:val="28"/>
        </w:rPr>
        <w:t xml:space="preserve"> his priesthood, </w:t>
      </w:r>
      <w:r w:rsidR="00807EE5">
        <w:rPr>
          <w:rFonts w:ascii="Times New Roman" w:hAnsi="Times New Roman" w:cs="Times New Roman"/>
          <w:sz w:val="28"/>
          <w:szCs w:val="28"/>
        </w:rPr>
        <w:t>assistance</w:t>
      </w:r>
      <w:r w:rsidRPr="00AA5632">
        <w:rPr>
          <w:rFonts w:ascii="Times New Roman" w:hAnsi="Times New Roman" w:cs="Times New Roman"/>
          <w:sz w:val="28"/>
          <w:szCs w:val="28"/>
        </w:rPr>
        <w:t xml:space="preserve">, maintenance, peace, health and salvation; and for the works of </w:t>
      </w:r>
      <w:r w:rsidR="007D071E">
        <w:rPr>
          <w:rFonts w:ascii="Times New Roman" w:hAnsi="Times New Roman" w:cs="Times New Roman"/>
          <w:sz w:val="28"/>
          <w:szCs w:val="28"/>
        </w:rPr>
        <w:t>his hands</w:t>
      </w:r>
      <w:r w:rsidR="000F7B9A">
        <w:rPr>
          <w:rFonts w:ascii="Times New Roman" w:hAnsi="Times New Roman" w:cs="Times New Roman"/>
          <w:sz w:val="28"/>
          <w:szCs w:val="28"/>
        </w:rPr>
        <w:t>, let us pray to the Lord.</w:t>
      </w:r>
      <w:r w:rsidR="007D071E">
        <w:rPr>
          <w:rFonts w:ascii="Times New Roman" w:hAnsi="Times New Roman" w:cs="Times New Roman"/>
          <w:sz w:val="28"/>
          <w:szCs w:val="28"/>
        </w:rPr>
        <w:t xml:space="preserve"> </w:t>
      </w:r>
    </w:p>
    <w:p w14:paraId="3A4A8960" w14:textId="77777777" w:rsidR="00AA5632" w:rsidRDefault="00AA5632" w:rsidP="00AA5632">
      <w:pPr>
        <w:pStyle w:val="NoSpacing"/>
        <w:rPr>
          <w:rFonts w:ascii="Times New Roman" w:hAnsi="Times New Roman" w:cs="Times New Roman"/>
          <w:sz w:val="28"/>
          <w:szCs w:val="28"/>
        </w:rPr>
      </w:pPr>
    </w:p>
    <w:p w14:paraId="58850E00" w14:textId="77777777" w:rsidR="007D071E" w:rsidRPr="00AA5632" w:rsidRDefault="007D071E" w:rsidP="007D071E">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037705F2" w14:textId="77777777" w:rsidR="007D071E" w:rsidRPr="00AA5632" w:rsidRDefault="007D071E" w:rsidP="00AA5632">
      <w:pPr>
        <w:pStyle w:val="NoSpacing"/>
        <w:rPr>
          <w:rFonts w:ascii="Times New Roman" w:hAnsi="Times New Roman" w:cs="Times New Roman"/>
          <w:sz w:val="28"/>
          <w:szCs w:val="28"/>
        </w:rPr>
      </w:pPr>
    </w:p>
    <w:p w14:paraId="082BD6A1" w14:textId="77777777" w:rsidR="00AA5632" w:rsidRPr="00AA5632" w:rsidRDefault="00AA5632" w:rsidP="00AA5632">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For the servant of God, </w:t>
      </w:r>
      <w:r w:rsidRPr="000F7B9A">
        <w:rPr>
          <w:rFonts w:ascii="Times New Roman" w:hAnsi="Times New Roman" w:cs="Times New Roman"/>
          <w:i/>
          <w:sz w:val="28"/>
          <w:szCs w:val="28"/>
        </w:rPr>
        <w:t>N.</w:t>
      </w:r>
      <w:r w:rsidRPr="00AA5632">
        <w:rPr>
          <w:rFonts w:ascii="Times New Roman" w:hAnsi="Times New Roman" w:cs="Times New Roman"/>
          <w:sz w:val="28"/>
          <w:szCs w:val="28"/>
        </w:rPr>
        <w:t>,</w:t>
      </w:r>
      <w:r w:rsidR="000F7B9A">
        <w:rPr>
          <w:rFonts w:ascii="Times New Roman" w:hAnsi="Times New Roman" w:cs="Times New Roman"/>
          <w:sz w:val="28"/>
          <w:szCs w:val="28"/>
        </w:rPr>
        <w:t xml:space="preserve"> </w:t>
      </w:r>
      <w:r w:rsidRPr="00AA5632">
        <w:rPr>
          <w:rFonts w:ascii="Times New Roman" w:hAnsi="Times New Roman" w:cs="Times New Roman"/>
          <w:sz w:val="28"/>
          <w:szCs w:val="28"/>
        </w:rPr>
        <w:t xml:space="preserve">who now hath received the Laying-on of Hands to the </w:t>
      </w:r>
    </w:p>
    <w:p w14:paraId="14D59D6E" w14:textId="77777777" w:rsidR="00AA5632" w:rsidRPr="00AA5632" w:rsidRDefault="000F7B9A" w:rsidP="00AA5632">
      <w:pPr>
        <w:pStyle w:val="NoSpacing"/>
        <w:rPr>
          <w:rFonts w:ascii="Times New Roman" w:hAnsi="Times New Roman" w:cs="Times New Roman"/>
          <w:sz w:val="28"/>
          <w:szCs w:val="28"/>
        </w:rPr>
      </w:pPr>
      <w:r>
        <w:rPr>
          <w:rFonts w:ascii="Times New Roman" w:hAnsi="Times New Roman" w:cs="Times New Roman"/>
          <w:sz w:val="28"/>
          <w:szCs w:val="28"/>
        </w:rPr>
        <w:t>Priesthood, and for his salvation, let us pray to the Lord.</w:t>
      </w:r>
    </w:p>
    <w:p w14:paraId="62054E9D" w14:textId="77777777" w:rsidR="00AA5632" w:rsidRDefault="00AA5632" w:rsidP="00AA5632">
      <w:pPr>
        <w:pStyle w:val="NoSpacing"/>
        <w:rPr>
          <w:rFonts w:ascii="Times New Roman" w:hAnsi="Times New Roman" w:cs="Times New Roman"/>
          <w:sz w:val="28"/>
          <w:szCs w:val="28"/>
        </w:rPr>
      </w:pPr>
    </w:p>
    <w:p w14:paraId="00A5CC15" w14:textId="77777777" w:rsidR="007D071E" w:rsidRPr="00AA5632" w:rsidRDefault="007D071E" w:rsidP="007D071E">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7392FC72" w14:textId="77777777" w:rsidR="007D071E" w:rsidRDefault="007D071E" w:rsidP="00AA5632">
      <w:pPr>
        <w:pStyle w:val="NoSpacing"/>
        <w:rPr>
          <w:rFonts w:ascii="Times New Roman" w:hAnsi="Times New Roman" w:cs="Times New Roman"/>
          <w:sz w:val="28"/>
          <w:szCs w:val="28"/>
        </w:rPr>
      </w:pPr>
    </w:p>
    <w:p w14:paraId="68EB91CE" w14:textId="77777777" w:rsidR="00AA5632" w:rsidRPr="00AA5632" w:rsidRDefault="00AA5632" w:rsidP="00AA5632">
      <w:pPr>
        <w:pStyle w:val="NoSpacing"/>
        <w:rPr>
          <w:rFonts w:ascii="Times New Roman" w:hAnsi="Times New Roman" w:cs="Times New Roman"/>
          <w:sz w:val="28"/>
          <w:szCs w:val="28"/>
        </w:rPr>
      </w:pPr>
      <w:r w:rsidRPr="00AA5632">
        <w:rPr>
          <w:rFonts w:ascii="Times New Roman" w:hAnsi="Times New Roman" w:cs="Times New Roman"/>
          <w:sz w:val="28"/>
          <w:szCs w:val="28"/>
        </w:rPr>
        <w:t>That the God who loveth</w:t>
      </w:r>
      <w:r w:rsidR="000F7B9A">
        <w:rPr>
          <w:rFonts w:ascii="Times New Roman" w:hAnsi="Times New Roman" w:cs="Times New Roman"/>
          <w:sz w:val="28"/>
          <w:szCs w:val="28"/>
        </w:rPr>
        <w:t xml:space="preserve"> </w:t>
      </w:r>
      <w:r w:rsidRPr="00AA5632">
        <w:rPr>
          <w:rFonts w:ascii="Times New Roman" w:hAnsi="Times New Roman" w:cs="Times New Roman"/>
          <w:sz w:val="28"/>
          <w:szCs w:val="28"/>
        </w:rPr>
        <w:t>mankind will vouchsafe unto him a pure and blameless min</w:t>
      </w:r>
      <w:r w:rsidR="000F7B9A">
        <w:rPr>
          <w:rFonts w:ascii="Times New Roman" w:hAnsi="Times New Roman" w:cs="Times New Roman"/>
          <w:sz w:val="28"/>
          <w:szCs w:val="28"/>
        </w:rPr>
        <w:t>istry, let us pray to the Lord.</w:t>
      </w:r>
    </w:p>
    <w:p w14:paraId="304582E6" w14:textId="77777777" w:rsidR="00AA5632" w:rsidRDefault="00AA5632" w:rsidP="00AA5632">
      <w:pPr>
        <w:pStyle w:val="NoSpacing"/>
        <w:rPr>
          <w:rFonts w:ascii="Times New Roman" w:hAnsi="Times New Roman" w:cs="Times New Roman"/>
          <w:sz w:val="28"/>
          <w:szCs w:val="28"/>
        </w:rPr>
      </w:pPr>
    </w:p>
    <w:p w14:paraId="75BB7D14" w14:textId="77777777" w:rsidR="007D071E" w:rsidRPr="00AA5632" w:rsidRDefault="007D071E" w:rsidP="007D071E">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34BA6C11" w14:textId="77777777" w:rsidR="007D071E" w:rsidRPr="00AA5632" w:rsidRDefault="007D071E" w:rsidP="00AA5632">
      <w:pPr>
        <w:pStyle w:val="NoSpacing"/>
        <w:rPr>
          <w:rFonts w:ascii="Times New Roman" w:hAnsi="Times New Roman" w:cs="Times New Roman"/>
          <w:sz w:val="28"/>
          <w:szCs w:val="28"/>
        </w:rPr>
      </w:pPr>
    </w:p>
    <w:p w14:paraId="6ED08F21" w14:textId="77777777" w:rsidR="00AA5632" w:rsidRDefault="000F7B9A" w:rsidP="00AA5632">
      <w:pPr>
        <w:pStyle w:val="NoSpacing"/>
        <w:rPr>
          <w:rFonts w:ascii="Times New Roman" w:hAnsi="Times New Roman" w:cs="Times New Roman"/>
          <w:sz w:val="28"/>
          <w:szCs w:val="28"/>
        </w:rPr>
      </w:pPr>
      <w:r w:rsidRPr="000F7B9A">
        <w:rPr>
          <w:rFonts w:ascii="Times New Roman" w:hAnsi="Times New Roman" w:cs="Times New Roman"/>
          <w:sz w:val="28"/>
          <w:szCs w:val="28"/>
        </w:rPr>
        <w:t>For this land, its authorities and armed forces, let us pray to the Lord.</w:t>
      </w:r>
    </w:p>
    <w:p w14:paraId="520FE5B7" w14:textId="77777777" w:rsidR="000F7B9A" w:rsidRDefault="000F7B9A" w:rsidP="00AA5632">
      <w:pPr>
        <w:pStyle w:val="NoSpacing"/>
        <w:rPr>
          <w:rFonts w:ascii="Times New Roman" w:hAnsi="Times New Roman" w:cs="Times New Roman"/>
          <w:sz w:val="28"/>
          <w:szCs w:val="28"/>
        </w:rPr>
      </w:pPr>
    </w:p>
    <w:p w14:paraId="46EC79B8" w14:textId="77777777" w:rsidR="007D071E" w:rsidRPr="00AA5632" w:rsidRDefault="007D071E" w:rsidP="007D071E">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79065252" w14:textId="77777777" w:rsidR="007D071E" w:rsidRPr="00AA5632" w:rsidRDefault="007D071E" w:rsidP="00AA5632">
      <w:pPr>
        <w:pStyle w:val="NoSpacing"/>
        <w:rPr>
          <w:rFonts w:ascii="Times New Roman" w:hAnsi="Times New Roman" w:cs="Times New Roman"/>
          <w:sz w:val="28"/>
          <w:szCs w:val="28"/>
        </w:rPr>
      </w:pPr>
    </w:p>
    <w:p w14:paraId="029102C3" w14:textId="77777777" w:rsidR="000F7B9A" w:rsidRPr="000F7B9A" w:rsidRDefault="000F7B9A" w:rsidP="000F7B9A">
      <w:pPr>
        <w:pStyle w:val="NoSpacing"/>
        <w:rPr>
          <w:rFonts w:ascii="Times New Roman" w:hAnsi="Times New Roman" w:cs="Times New Roman"/>
          <w:sz w:val="28"/>
          <w:szCs w:val="28"/>
        </w:rPr>
      </w:pPr>
      <w:r w:rsidRPr="000F7B9A">
        <w:rPr>
          <w:rFonts w:ascii="Times New Roman" w:hAnsi="Times New Roman" w:cs="Times New Roman"/>
          <w:sz w:val="28"/>
          <w:szCs w:val="28"/>
        </w:rPr>
        <w:t>For the God-preserved Russian Land and its Orthodox people both in the homeland and in the diaspora, and for their salvation, let us pray to the Lord.</w:t>
      </w:r>
    </w:p>
    <w:p w14:paraId="1023A6C5" w14:textId="77777777" w:rsidR="000F7B9A" w:rsidRPr="000F7B9A" w:rsidRDefault="000F7B9A" w:rsidP="000F7B9A">
      <w:pPr>
        <w:pStyle w:val="NoSpacing"/>
        <w:rPr>
          <w:rFonts w:ascii="Times New Roman" w:hAnsi="Times New Roman" w:cs="Times New Roman"/>
          <w:sz w:val="28"/>
          <w:szCs w:val="28"/>
        </w:rPr>
      </w:pPr>
    </w:p>
    <w:p w14:paraId="42C18253" w14:textId="77777777" w:rsidR="000F7B9A" w:rsidRPr="000F7B9A" w:rsidRDefault="000F7B9A" w:rsidP="000F7B9A">
      <w:pPr>
        <w:pStyle w:val="NoSpacing"/>
        <w:rPr>
          <w:rFonts w:ascii="Times New Roman" w:hAnsi="Times New Roman" w:cs="Times New Roman"/>
          <w:sz w:val="28"/>
          <w:szCs w:val="28"/>
        </w:rPr>
      </w:pPr>
      <w:r w:rsidRPr="000F7B9A">
        <w:rPr>
          <w:rFonts w:ascii="Times New Roman" w:hAnsi="Times New Roman" w:cs="Times New Roman"/>
          <w:b/>
          <w:i/>
          <w:sz w:val="28"/>
          <w:szCs w:val="28"/>
        </w:rPr>
        <w:t>Choir:</w:t>
      </w:r>
      <w:r w:rsidRPr="000F7B9A">
        <w:rPr>
          <w:rFonts w:ascii="Times New Roman" w:hAnsi="Times New Roman" w:cs="Times New Roman"/>
          <w:sz w:val="28"/>
          <w:szCs w:val="28"/>
        </w:rPr>
        <w:t xml:space="preserve"> Lord, have mercy.</w:t>
      </w:r>
    </w:p>
    <w:p w14:paraId="14B181D2" w14:textId="77777777" w:rsidR="000F7B9A" w:rsidRPr="000F7B9A" w:rsidRDefault="000F7B9A" w:rsidP="000F7B9A">
      <w:pPr>
        <w:pStyle w:val="NoSpacing"/>
        <w:rPr>
          <w:rFonts w:ascii="Times New Roman" w:hAnsi="Times New Roman" w:cs="Times New Roman"/>
          <w:sz w:val="28"/>
          <w:szCs w:val="28"/>
        </w:rPr>
      </w:pPr>
    </w:p>
    <w:p w14:paraId="78CE1CB1" w14:textId="77777777" w:rsidR="000F7B9A" w:rsidRPr="000F7B9A" w:rsidRDefault="000F7B9A" w:rsidP="000F7B9A">
      <w:pPr>
        <w:pStyle w:val="NoSpacing"/>
        <w:rPr>
          <w:rFonts w:ascii="Times New Roman" w:hAnsi="Times New Roman" w:cs="Times New Roman"/>
          <w:sz w:val="28"/>
          <w:szCs w:val="28"/>
        </w:rPr>
      </w:pPr>
      <w:r w:rsidRPr="000F7B9A">
        <w:rPr>
          <w:rFonts w:ascii="Times New Roman" w:hAnsi="Times New Roman" w:cs="Times New Roman"/>
          <w:sz w:val="28"/>
          <w:szCs w:val="28"/>
        </w:rPr>
        <w:lastRenderedPageBreak/>
        <w:t>That He may deliver His people from enemies both visible and invisible, and confirm in us oneness of mind, brotherly love and piety, let us pray to the Lord.</w:t>
      </w:r>
    </w:p>
    <w:p w14:paraId="162FB67A" w14:textId="77777777" w:rsidR="000F7B9A" w:rsidRPr="000F7B9A" w:rsidRDefault="000F7B9A" w:rsidP="000F7B9A">
      <w:pPr>
        <w:pStyle w:val="NoSpacing"/>
        <w:rPr>
          <w:rFonts w:ascii="Times New Roman" w:hAnsi="Times New Roman" w:cs="Times New Roman"/>
          <w:sz w:val="28"/>
          <w:szCs w:val="28"/>
        </w:rPr>
      </w:pPr>
    </w:p>
    <w:p w14:paraId="3F7829AE" w14:textId="77777777" w:rsidR="000F7B9A" w:rsidRPr="000F7B9A" w:rsidRDefault="000F7B9A" w:rsidP="000F7B9A">
      <w:pPr>
        <w:pStyle w:val="NoSpacing"/>
        <w:rPr>
          <w:rFonts w:ascii="Times New Roman" w:hAnsi="Times New Roman" w:cs="Times New Roman"/>
          <w:sz w:val="28"/>
          <w:szCs w:val="28"/>
        </w:rPr>
      </w:pPr>
      <w:r w:rsidRPr="000F7B9A">
        <w:rPr>
          <w:rFonts w:ascii="Times New Roman" w:hAnsi="Times New Roman" w:cs="Times New Roman"/>
          <w:b/>
          <w:i/>
          <w:sz w:val="28"/>
          <w:szCs w:val="28"/>
        </w:rPr>
        <w:t>Choir:</w:t>
      </w:r>
      <w:r w:rsidRPr="000F7B9A">
        <w:rPr>
          <w:rFonts w:ascii="Times New Roman" w:hAnsi="Times New Roman" w:cs="Times New Roman"/>
          <w:sz w:val="28"/>
          <w:szCs w:val="28"/>
        </w:rPr>
        <w:t xml:space="preserve"> Lord, have mercy.</w:t>
      </w:r>
    </w:p>
    <w:p w14:paraId="7FE3DD5C" w14:textId="77777777" w:rsidR="000F7B9A" w:rsidRPr="000F7B9A" w:rsidRDefault="000F7B9A" w:rsidP="000F7B9A">
      <w:pPr>
        <w:pStyle w:val="NoSpacing"/>
        <w:rPr>
          <w:rFonts w:ascii="Times New Roman" w:hAnsi="Times New Roman" w:cs="Times New Roman"/>
          <w:sz w:val="28"/>
          <w:szCs w:val="28"/>
        </w:rPr>
      </w:pPr>
    </w:p>
    <w:p w14:paraId="63B01ADD" w14:textId="77777777" w:rsidR="000F7B9A" w:rsidRPr="000F7B9A" w:rsidRDefault="000F7B9A" w:rsidP="000F7B9A">
      <w:pPr>
        <w:pStyle w:val="NoSpacing"/>
        <w:rPr>
          <w:rFonts w:ascii="Times New Roman" w:hAnsi="Times New Roman" w:cs="Times New Roman"/>
          <w:sz w:val="28"/>
          <w:szCs w:val="28"/>
        </w:rPr>
      </w:pPr>
      <w:r w:rsidRPr="000F7B9A">
        <w:rPr>
          <w:rFonts w:ascii="Times New Roman" w:hAnsi="Times New Roman" w:cs="Times New Roman"/>
          <w:sz w:val="28"/>
          <w:szCs w:val="28"/>
        </w:rPr>
        <w:t>For this city (or this town, or this holy monastery), for every city and country, and the faithful that dwell therein, let us pray to the Lord.</w:t>
      </w:r>
    </w:p>
    <w:p w14:paraId="760387A5" w14:textId="77777777" w:rsidR="000F7B9A" w:rsidRPr="000F7B9A" w:rsidRDefault="000F7B9A" w:rsidP="000F7B9A">
      <w:pPr>
        <w:pStyle w:val="NoSpacing"/>
        <w:rPr>
          <w:rFonts w:ascii="Times New Roman" w:hAnsi="Times New Roman" w:cs="Times New Roman"/>
          <w:sz w:val="28"/>
          <w:szCs w:val="28"/>
        </w:rPr>
      </w:pPr>
    </w:p>
    <w:p w14:paraId="0077AC59" w14:textId="77777777" w:rsidR="007D071E" w:rsidRPr="00AA5632" w:rsidRDefault="007D071E" w:rsidP="007D071E">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0A1B78EC" w14:textId="77777777" w:rsidR="007D071E" w:rsidRPr="00AA5632" w:rsidRDefault="007D071E" w:rsidP="00AA5632">
      <w:pPr>
        <w:pStyle w:val="NoSpacing"/>
        <w:rPr>
          <w:rFonts w:ascii="Times New Roman" w:hAnsi="Times New Roman" w:cs="Times New Roman"/>
          <w:sz w:val="28"/>
          <w:szCs w:val="28"/>
        </w:rPr>
      </w:pPr>
    </w:p>
    <w:p w14:paraId="5AFABE1D" w14:textId="77777777" w:rsidR="00AA5632" w:rsidRDefault="000F7B9A" w:rsidP="00AA5632">
      <w:pPr>
        <w:pStyle w:val="NoSpacing"/>
        <w:rPr>
          <w:rFonts w:ascii="Times New Roman" w:hAnsi="Times New Roman" w:cs="Times New Roman"/>
          <w:sz w:val="28"/>
          <w:szCs w:val="28"/>
        </w:rPr>
      </w:pPr>
      <w:r w:rsidRPr="000F7B9A">
        <w:rPr>
          <w:rFonts w:ascii="Times New Roman" w:hAnsi="Times New Roman" w:cs="Times New Roman"/>
          <w:sz w:val="28"/>
          <w:szCs w:val="28"/>
        </w:rPr>
        <w:t>Help us, save us, have mercy on us, and keep us, O God, by Thy grace.</w:t>
      </w:r>
    </w:p>
    <w:p w14:paraId="605C55B5" w14:textId="77777777" w:rsidR="000F7B9A" w:rsidRPr="00AA5632" w:rsidRDefault="000F7B9A" w:rsidP="00AA5632">
      <w:pPr>
        <w:pStyle w:val="NoSpacing"/>
        <w:rPr>
          <w:rFonts w:ascii="Times New Roman" w:hAnsi="Times New Roman" w:cs="Times New Roman"/>
          <w:sz w:val="28"/>
          <w:szCs w:val="28"/>
        </w:rPr>
      </w:pPr>
    </w:p>
    <w:p w14:paraId="5150E9F4" w14:textId="77777777" w:rsidR="000F7B9A" w:rsidRPr="00AA5632" w:rsidRDefault="000F7B9A" w:rsidP="000F7B9A">
      <w:pPr>
        <w:pStyle w:val="NoSpacing"/>
        <w:rPr>
          <w:rFonts w:ascii="Times New Roman" w:hAnsi="Times New Roman" w:cs="Times New Roman"/>
          <w:sz w:val="28"/>
          <w:szCs w:val="28"/>
        </w:rPr>
      </w:pPr>
      <w:r w:rsidRPr="007D071E">
        <w:rPr>
          <w:rFonts w:ascii="Times New Roman" w:hAnsi="Times New Roman" w:cs="Times New Roman"/>
          <w:b/>
          <w:i/>
          <w:sz w:val="28"/>
          <w:szCs w:val="28"/>
        </w:rPr>
        <w:t>Choir:</w:t>
      </w:r>
      <w:r w:rsidRPr="00AA5632">
        <w:rPr>
          <w:rFonts w:ascii="Times New Roman" w:hAnsi="Times New Roman" w:cs="Times New Roman"/>
          <w:sz w:val="28"/>
          <w:szCs w:val="28"/>
        </w:rPr>
        <w:t xml:space="preserve"> Lord, have mercy. </w:t>
      </w:r>
    </w:p>
    <w:p w14:paraId="282C1061" w14:textId="77777777" w:rsidR="00AA5632" w:rsidRPr="00AA5632" w:rsidRDefault="00AA5632" w:rsidP="00AA5632">
      <w:pPr>
        <w:pStyle w:val="NoSpacing"/>
        <w:rPr>
          <w:rFonts w:ascii="Times New Roman" w:hAnsi="Times New Roman" w:cs="Times New Roman"/>
          <w:sz w:val="28"/>
          <w:szCs w:val="28"/>
        </w:rPr>
      </w:pPr>
    </w:p>
    <w:p w14:paraId="3D7D31CE" w14:textId="77777777" w:rsidR="00AA5632" w:rsidRDefault="000F7B9A" w:rsidP="00AA5632">
      <w:pPr>
        <w:pStyle w:val="NoSpacing"/>
        <w:rPr>
          <w:rFonts w:ascii="Times New Roman" w:hAnsi="Times New Roman" w:cs="Times New Roman"/>
          <w:sz w:val="28"/>
          <w:szCs w:val="28"/>
        </w:rPr>
      </w:pPr>
      <w:r w:rsidRPr="000F7B9A">
        <w:rPr>
          <w:rFonts w:ascii="Times New Roman" w:hAnsi="Times New Roman" w:cs="Times New Roman"/>
          <w:sz w:val="28"/>
          <w:szCs w:val="28"/>
        </w:rPr>
        <w:t>Calling to remembrance our most holy, most pure, most blessed, glorious Lady Theotokos and Ever-Virgin Mary with all the saints, let us commit ourselves and one another and all our life unto Christ our God.</w:t>
      </w:r>
    </w:p>
    <w:p w14:paraId="06EC7A24" w14:textId="77777777" w:rsidR="000F7B9A" w:rsidRPr="00AA5632" w:rsidRDefault="000F7B9A" w:rsidP="00AA5632">
      <w:pPr>
        <w:pStyle w:val="NoSpacing"/>
        <w:rPr>
          <w:rFonts w:ascii="Times New Roman" w:hAnsi="Times New Roman" w:cs="Times New Roman"/>
          <w:sz w:val="28"/>
          <w:szCs w:val="28"/>
        </w:rPr>
      </w:pPr>
    </w:p>
    <w:p w14:paraId="39166370" w14:textId="77777777" w:rsidR="00AA5632" w:rsidRPr="00AA5632" w:rsidRDefault="00AA5632" w:rsidP="00AA5632">
      <w:pPr>
        <w:pStyle w:val="NoSpacing"/>
        <w:rPr>
          <w:rFonts w:ascii="Times New Roman" w:hAnsi="Times New Roman" w:cs="Times New Roman"/>
          <w:sz w:val="28"/>
          <w:szCs w:val="28"/>
        </w:rPr>
      </w:pPr>
      <w:r w:rsidRPr="000F7B9A">
        <w:rPr>
          <w:rFonts w:ascii="Times New Roman" w:hAnsi="Times New Roman" w:cs="Times New Roman"/>
          <w:b/>
          <w:i/>
          <w:sz w:val="28"/>
          <w:szCs w:val="28"/>
        </w:rPr>
        <w:t>Choir</w:t>
      </w:r>
      <w:r w:rsidR="000F7B9A" w:rsidRPr="000F7B9A">
        <w:rPr>
          <w:rFonts w:ascii="Times New Roman" w:hAnsi="Times New Roman" w:cs="Times New Roman"/>
          <w:b/>
          <w:i/>
          <w:sz w:val="28"/>
          <w:szCs w:val="28"/>
        </w:rPr>
        <w:t>:</w:t>
      </w:r>
      <w:r w:rsidRPr="00AA5632">
        <w:rPr>
          <w:rFonts w:ascii="Times New Roman" w:hAnsi="Times New Roman" w:cs="Times New Roman"/>
          <w:sz w:val="28"/>
          <w:szCs w:val="28"/>
        </w:rPr>
        <w:t xml:space="preserve"> To thee, O Lord.  </w:t>
      </w:r>
    </w:p>
    <w:p w14:paraId="2AF1878C" w14:textId="10C14695" w:rsidR="00AA5632" w:rsidRDefault="00AA5632" w:rsidP="00AA5632">
      <w:pPr>
        <w:pStyle w:val="NoSpacing"/>
        <w:rPr>
          <w:rFonts w:ascii="Times New Roman" w:hAnsi="Times New Roman" w:cs="Times New Roman"/>
          <w:sz w:val="28"/>
          <w:szCs w:val="28"/>
        </w:rPr>
      </w:pPr>
    </w:p>
    <w:p w14:paraId="454A5C67" w14:textId="1B212865" w:rsidR="00BD7594" w:rsidRDefault="00BD7594" w:rsidP="00BD7594">
      <w:pPr>
        <w:pStyle w:val="NoSpacing"/>
        <w:rPr>
          <w:rFonts w:ascii="Times New Roman" w:hAnsi="Times New Roman" w:cs="Times New Roman"/>
          <w:i/>
          <w:sz w:val="28"/>
          <w:szCs w:val="28"/>
        </w:rPr>
      </w:pPr>
      <w:r>
        <w:rPr>
          <w:rFonts w:ascii="Times New Roman" w:hAnsi="Times New Roman" w:cs="Times New Roman"/>
          <w:i/>
          <w:sz w:val="28"/>
          <w:szCs w:val="28"/>
        </w:rPr>
        <w:t>While this is being done,</w:t>
      </w:r>
      <w:r w:rsidRPr="007D071E">
        <w:rPr>
          <w:rFonts w:ascii="Times New Roman" w:hAnsi="Times New Roman" w:cs="Times New Roman"/>
          <w:i/>
          <w:sz w:val="28"/>
          <w:szCs w:val="28"/>
        </w:rPr>
        <w:t xml:space="preserve"> the Bishop, blessing, thrice, him who is receiving Ordination, </w:t>
      </w:r>
      <w:proofErr w:type="spellStart"/>
      <w:r w:rsidRPr="007D071E">
        <w:rPr>
          <w:rFonts w:ascii="Times New Roman" w:hAnsi="Times New Roman" w:cs="Times New Roman"/>
          <w:i/>
          <w:sz w:val="28"/>
          <w:szCs w:val="28"/>
        </w:rPr>
        <w:t>keepeth</w:t>
      </w:r>
      <w:proofErr w:type="spellEnd"/>
      <w:r w:rsidRPr="007D071E">
        <w:rPr>
          <w:rFonts w:ascii="Times New Roman" w:hAnsi="Times New Roman" w:cs="Times New Roman"/>
          <w:i/>
          <w:sz w:val="28"/>
          <w:szCs w:val="28"/>
        </w:rPr>
        <w:t xml:space="preserve"> his hand on the Candidate's head, and prayeth, secretly: </w:t>
      </w:r>
    </w:p>
    <w:p w14:paraId="50C7AF7D" w14:textId="77777777" w:rsidR="00BD7594" w:rsidRDefault="00BD7594" w:rsidP="00BD7594">
      <w:pPr>
        <w:pStyle w:val="NoSpacing"/>
        <w:rPr>
          <w:rFonts w:ascii="Times New Roman" w:hAnsi="Times New Roman" w:cs="Times New Roman"/>
          <w:i/>
          <w:sz w:val="28"/>
          <w:szCs w:val="28"/>
        </w:rPr>
      </w:pPr>
    </w:p>
    <w:p w14:paraId="17A4209C" w14:textId="77777777" w:rsidR="00BD7594" w:rsidRPr="00AA5632" w:rsidRDefault="00BD7594" w:rsidP="00BD7594">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O God great in might and inscrutable in wisdom, marvelous in counsel above the sons of men: Do thou, the same Lord, fill with the gift of thy Holy Spirit this man whom it hath pleased thee to advance to the degree of Priest; that he may be </w:t>
      </w:r>
      <w:r>
        <w:rPr>
          <w:rFonts w:ascii="Times New Roman" w:hAnsi="Times New Roman" w:cs="Times New Roman"/>
          <w:sz w:val="28"/>
          <w:szCs w:val="28"/>
        </w:rPr>
        <w:t>w</w:t>
      </w:r>
      <w:r w:rsidRPr="00AA5632">
        <w:rPr>
          <w:rFonts w:ascii="Times New Roman" w:hAnsi="Times New Roman" w:cs="Times New Roman"/>
          <w:sz w:val="28"/>
          <w:szCs w:val="28"/>
        </w:rPr>
        <w:t xml:space="preserve">orthy to stand in </w:t>
      </w:r>
      <w:proofErr w:type="spellStart"/>
      <w:r w:rsidRPr="00AA5632">
        <w:rPr>
          <w:rFonts w:ascii="Times New Roman" w:hAnsi="Times New Roman" w:cs="Times New Roman"/>
          <w:sz w:val="28"/>
          <w:szCs w:val="28"/>
        </w:rPr>
        <w:t>innocency</w:t>
      </w:r>
      <w:proofErr w:type="spellEnd"/>
      <w:r w:rsidRPr="00AA5632">
        <w:rPr>
          <w:rFonts w:ascii="Times New Roman" w:hAnsi="Times New Roman" w:cs="Times New Roman"/>
          <w:sz w:val="28"/>
          <w:szCs w:val="28"/>
        </w:rPr>
        <w:t xml:space="preserve"> before thine Altar; to proclaim the Gospel of thy </w:t>
      </w:r>
    </w:p>
    <w:p w14:paraId="0E83BE1E" w14:textId="77777777" w:rsidR="00BD7594" w:rsidRPr="00AA5632" w:rsidRDefault="00BD7594" w:rsidP="00BD7594">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kingdom; to minister the word of thy truth; to offer unto thee spiritual gifts and sacrifices; to renew thy people through the laver of regeneration. That when he shall go to meet thee, at the Second Coming of our great God and Savior, Jesus </w:t>
      </w:r>
    </w:p>
    <w:p w14:paraId="6F213646" w14:textId="77777777" w:rsidR="00BD7594" w:rsidRPr="00AA5632" w:rsidRDefault="00BD7594" w:rsidP="00BD7594">
      <w:pPr>
        <w:pStyle w:val="NoSpacing"/>
        <w:rPr>
          <w:rFonts w:ascii="Times New Roman" w:hAnsi="Times New Roman" w:cs="Times New Roman"/>
          <w:sz w:val="28"/>
          <w:szCs w:val="28"/>
        </w:rPr>
      </w:pPr>
      <w:r w:rsidRPr="00AA5632">
        <w:rPr>
          <w:rFonts w:ascii="Times New Roman" w:hAnsi="Times New Roman" w:cs="Times New Roman"/>
          <w:sz w:val="28"/>
          <w:szCs w:val="28"/>
        </w:rPr>
        <w:t xml:space="preserve">Christ, thine Only-begotten Son, he may receive the reward of a good steward in the degree committed unto him, through the plenitude of thy goodness. </w:t>
      </w:r>
    </w:p>
    <w:p w14:paraId="5C6261AF" w14:textId="77777777" w:rsidR="00BD7594" w:rsidRPr="00AA5632" w:rsidRDefault="00BD7594" w:rsidP="00AA5632">
      <w:pPr>
        <w:pStyle w:val="NoSpacing"/>
        <w:rPr>
          <w:rFonts w:ascii="Times New Roman" w:hAnsi="Times New Roman" w:cs="Times New Roman"/>
          <w:sz w:val="28"/>
          <w:szCs w:val="28"/>
        </w:rPr>
      </w:pPr>
      <w:bookmarkStart w:id="1" w:name="_GoBack"/>
      <w:bookmarkEnd w:id="1"/>
    </w:p>
    <w:p w14:paraId="0EE9C0C2"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 xml:space="preserve">Exclamation: </w:t>
      </w:r>
    </w:p>
    <w:p w14:paraId="38947D1D" w14:textId="77777777" w:rsidR="00AA5632" w:rsidRPr="00AA5632" w:rsidRDefault="00AA5632" w:rsidP="00AA5632">
      <w:pPr>
        <w:pStyle w:val="NoSpacing"/>
        <w:rPr>
          <w:rFonts w:ascii="Times New Roman" w:hAnsi="Times New Roman" w:cs="Times New Roman"/>
          <w:sz w:val="28"/>
          <w:szCs w:val="28"/>
        </w:rPr>
      </w:pPr>
    </w:p>
    <w:p w14:paraId="33908293" w14:textId="77777777" w:rsidR="00AA5632" w:rsidRPr="000F7B9A" w:rsidRDefault="00AA5632" w:rsidP="00AA5632">
      <w:pPr>
        <w:pStyle w:val="NoSpacing"/>
        <w:rPr>
          <w:rFonts w:ascii="Times New Roman" w:hAnsi="Times New Roman" w:cs="Times New Roman"/>
          <w:b/>
          <w:sz w:val="28"/>
          <w:szCs w:val="28"/>
        </w:rPr>
      </w:pPr>
      <w:r w:rsidRPr="000F7B9A">
        <w:rPr>
          <w:rFonts w:ascii="Times New Roman" w:hAnsi="Times New Roman" w:cs="Times New Roman"/>
          <w:b/>
          <w:i/>
          <w:sz w:val="28"/>
          <w:szCs w:val="28"/>
        </w:rPr>
        <w:t>Bishop</w:t>
      </w:r>
      <w:r w:rsidR="000F7B9A" w:rsidRPr="000F7B9A">
        <w:rPr>
          <w:rFonts w:ascii="Times New Roman" w:hAnsi="Times New Roman" w:cs="Times New Roman"/>
          <w:b/>
          <w:i/>
          <w:sz w:val="28"/>
          <w:szCs w:val="28"/>
        </w:rPr>
        <w:t>:</w:t>
      </w:r>
      <w:r w:rsidRPr="00AA5632">
        <w:rPr>
          <w:rFonts w:ascii="Times New Roman" w:hAnsi="Times New Roman" w:cs="Times New Roman"/>
          <w:sz w:val="28"/>
          <w:szCs w:val="28"/>
        </w:rPr>
        <w:t xml:space="preserve"> </w:t>
      </w:r>
      <w:r w:rsidRPr="000F7B9A">
        <w:rPr>
          <w:rFonts w:ascii="Times New Roman" w:hAnsi="Times New Roman" w:cs="Times New Roman"/>
          <w:b/>
          <w:sz w:val="28"/>
          <w:szCs w:val="28"/>
        </w:rPr>
        <w:t xml:space="preserve">For blessed and magnified is thine all-holy and majestic Name, of the Father, and of the Son, and of the Holy Spirit, now, and ever, and unto ages of ages. </w:t>
      </w:r>
    </w:p>
    <w:p w14:paraId="49EE0E5A" w14:textId="77777777" w:rsidR="00AA5632" w:rsidRPr="00AA5632" w:rsidRDefault="00AA5632" w:rsidP="00AA5632">
      <w:pPr>
        <w:pStyle w:val="NoSpacing"/>
        <w:rPr>
          <w:rFonts w:ascii="Times New Roman" w:hAnsi="Times New Roman" w:cs="Times New Roman"/>
          <w:sz w:val="28"/>
          <w:szCs w:val="28"/>
        </w:rPr>
      </w:pPr>
    </w:p>
    <w:p w14:paraId="4CA98170" w14:textId="77777777" w:rsidR="00AA5632" w:rsidRPr="00AA5632" w:rsidRDefault="00AA5632" w:rsidP="00AA5632">
      <w:pPr>
        <w:pStyle w:val="NoSpacing"/>
        <w:rPr>
          <w:rFonts w:ascii="Times New Roman" w:hAnsi="Times New Roman" w:cs="Times New Roman"/>
          <w:sz w:val="28"/>
          <w:szCs w:val="28"/>
        </w:rPr>
      </w:pPr>
      <w:r w:rsidRPr="000F7B9A">
        <w:rPr>
          <w:rFonts w:ascii="Times New Roman" w:hAnsi="Times New Roman" w:cs="Times New Roman"/>
          <w:b/>
          <w:i/>
          <w:sz w:val="28"/>
          <w:szCs w:val="28"/>
        </w:rPr>
        <w:t>Choir</w:t>
      </w:r>
      <w:r w:rsidR="000F7B9A" w:rsidRPr="000F7B9A">
        <w:rPr>
          <w:rFonts w:ascii="Times New Roman" w:hAnsi="Times New Roman" w:cs="Times New Roman"/>
          <w:b/>
          <w:i/>
          <w:sz w:val="28"/>
          <w:szCs w:val="28"/>
        </w:rPr>
        <w:t>:</w:t>
      </w:r>
      <w:r w:rsidRPr="00AA5632">
        <w:rPr>
          <w:rFonts w:ascii="Times New Roman" w:hAnsi="Times New Roman" w:cs="Times New Roman"/>
          <w:sz w:val="28"/>
          <w:szCs w:val="28"/>
        </w:rPr>
        <w:t xml:space="preserve"> Amen. </w:t>
      </w:r>
    </w:p>
    <w:p w14:paraId="1DD7915D" w14:textId="77777777" w:rsidR="00AA5632" w:rsidRPr="00AA5632" w:rsidRDefault="00AA5632" w:rsidP="00AA5632">
      <w:pPr>
        <w:pStyle w:val="NoSpacing"/>
        <w:rPr>
          <w:rFonts w:ascii="Times New Roman" w:hAnsi="Times New Roman" w:cs="Times New Roman"/>
          <w:sz w:val="28"/>
          <w:szCs w:val="28"/>
        </w:rPr>
      </w:pPr>
    </w:p>
    <w:p w14:paraId="71F050EF"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Then they raise up the Candidate, and bring the Priests stole; and taking the Deacon</w:t>
      </w:r>
      <w:r w:rsidR="000F7B9A" w:rsidRPr="000F7B9A">
        <w:rPr>
          <w:rFonts w:ascii="Times New Roman" w:hAnsi="Times New Roman" w:cs="Times New Roman"/>
          <w:i/>
          <w:sz w:val="28"/>
          <w:szCs w:val="28"/>
        </w:rPr>
        <w:t>’</w:t>
      </w:r>
      <w:r w:rsidRPr="000F7B9A">
        <w:rPr>
          <w:rFonts w:ascii="Times New Roman" w:hAnsi="Times New Roman" w:cs="Times New Roman"/>
          <w:i/>
          <w:sz w:val="28"/>
          <w:szCs w:val="28"/>
        </w:rPr>
        <w:t xml:space="preserve">s </w:t>
      </w:r>
      <w:r w:rsidR="000F7B9A" w:rsidRPr="000F7B9A">
        <w:rPr>
          <w:rFonts w:ascii="Times New Roman" w:hAnsi="Times New Roman" w:cs="Times New Roman"/>
          <w:i/>
          <w:sz w:val="28"/>
          <w:szCs w:val="28"/>
        </w:rPr>
        <w:t>orarion</w:t>
      </w:r>
      <w:r w:rsidRPr="000F7B9A">
        <w:rPr>
          <w:rFonts w:ascii="Times New Roman" w:hAnsi="Times New Roman" w:cs="Times New Roman"/>
          <w:i/>
          <w:sz w:val="28"/>
          <w:szCs w:val="28"/>
        </w:rPr>
        <w:t xml:space="preserve"> from him that hath received the Laying-on of Hands, the Bishop </w:t>
      </w:r>
    </w:p>
    <w:p w14:paraId="2B5DCAD9" w14:textId="77777777" w:rsidR="00AA5632" w:rsidRPr="000F7B9A" w:rsidRDefault="00AA5632" w:rsidP="00AA5632">
      <w:pPr>
        <w:pStyle w:val="NoSpacing"/>
        <w:rPr>
          <w:rFonts w:ascii="Times New Roman" w:hAnsi="Times New Roman" w:cs="Times New Roman"/>
          <w:i/>
          <w:sz w:val="28"/>
          <w:szCs w:val="28"/>
        </w:rPr>
      </w:pPr>
      <w:proofErr w:type="spellStart"/>
      <w:r w:rsidRPr="000F7B9A">
        <w:rPr>
          <w:rFonts w:ascii="Times New Roman" w:hAnsi="Times New Roman" w:cs="Times New Roman"/>
          <w:i/>
          <w:sz w:val="28"/>
          <w:szCs w:val="28"/>
        </w:rPr>
        <w:t>endueth</w:t>
      </w:r>
      <w:proofErr w:type="spellEnd"/>
      <w:r w:rsidRPr="000F7B9A">
        <w:rPr>
          <w:rFonts w:ascii="Times New Roman" w:hAnsi="Times New Roman" w:cs="Times New Roman"/>
          <w:i/>
          <w:sz w:val="28"/>
          <w:szCs w:val="28"/>
        </w:rPr>
        <w:t xml:space="preserve"> him with the priestly stole, after he hath blessed it; and he that </w:t>
      </w:r>
      <w:proofErr w:type="spellStart"/>
      <w:r w:rsidRPr="000F7B9A">
        <w:rPr>
          <w:rFonts w:ascii="Times New Roman" w:hAnsi="Times New Roman" w:cs="Times New Roman"/>
          <w:i/>
          <w:sz w:val="28"/>
          <w:szCs w:val="28"/>
        </w:rPr>
        <w:t>receiveth</w:t>
      </w:r>
      <w:proofErr w:type="spellEnd"/>
      <w:r w:rsidRPr="000F7B9A">
        <w:rPr>
          <w:rFonts w:ascii="Times New Roman" w:hAnsi="Times New Roman" w:cs="Times New Roman"/>
          <w:i/>
          <w:sz w:val="28"/>
          <w:szCs w:val="28"/>
        </w:rPr>
        <w:t xml:space="preserve"> it </w:t>
      </w:r>
      <w:proofErr w:type="spellStart"/>
      <w:r w:rsidRPr="000F7B9A">
        <w:rPr>
          <w:rFonts w:ascii="Times New Roman" w:hAnsi="Times New Roman" w:cs="Times New Roman"/>
          <w:i/>
          <w:sz w:val="28"/>
          <w:szCs w:val="28"/>
        </w:rPr>
        <w:t>kisseth</w:t>
      </w:r>
      <w:proofErr w:type="spellEnd"/>
      <w:r w:rsidRPr="000F7B9A">
        <w:rPr>
          <w:rFonts w:ascii="Times New Roman" w:hAnsi="Times New Roman" w:cs="Times New Roman"/>
          <w:i/>
          <w:sz w:val="28"/>
          <w:szCs w:val="28"/>
        </w:rPr>
        <w:t xml:space="preserve"> it, and the hand of the Bishop. And the Bishop </w:t>
      </w:r>
      <w:proofErr w:type="spellStart"/>
      <w:r w:rsidRPr="000F7B9A">
        <w:rPr>
          <w:rFonts w:ascii="Times New Roman" w:hAnsi="Times New Roman" w:cs="Times New Roman"/>
          <w:i/>
          <w:sz w:val="28"/>
          <w:szCs w:val="28"/>
        </w:rPr>
        <w:t>layeth</w:t>
      </w:r>
      <w:proofErr w:type="spellEnd"/>
      <w:r w:rsidRPr="000F7B9A">
        <w:rPr>
          <w:rFonts w:ascii="Times New Roman" w:hAnsi="Times New Roman" w:cs="Times New Roman"/>
          <w:i/>
          <w:sz w:val="28"/>
          <w:szCs w:val="28"/>
        </w:rPr>
        <w:t xml:space="preserve"> it about his neck, saying, loudly: </w:t>
      </w:r>
    </w:p>
    <w:p w14:paraId="483BC192" w14:textId="77777777" w:rsidR="00AA5632" w:rsidRPr="00AA5632" w:rsidRDefault="00AA5632" w:rsidP="00AA5632">
      <w:pPr>
        <w:pStyle w:val="NoSpacing"/>
        <w:rPr>
          <w:rFonts w:ascii="Times New Roman" w:hAnsi="Times New Roman" w:cs="Times New Roman"/>
          <w:sz w:val="28"/>
          <w:szCs w:val="28"/>
        </w:rPr>
      </w:pPr>
    </w:p>
    <w:p w14:paraId="377DD69B" w14:textId="77777777" w:rsidR="00AA5632" w:rsidRPr="000F7B9A" w:rsidRDefault="00AA5632" w:rsidP="00AA5632">
      <w:pPr>
        <w:pStyle w:val="NoSpacing"/>
        <w:rPr>
          <w:rFonts w:ascii="Times New Roman" w:hAnsi="Times New Roman" w:cs="Times New Roman"/>
          <w:b/>
          <w:i/>
          <w:sz w:val="28"/>
          <w:szCs w:val="28"/>
        </w:rPr>
      </w:pPr>
      <w:proofErr w:type="spellStart"/>
      <w:r w:rsidRPr="000F7B9A">
        <w:rPr>
          <w:rFonts w:ascii="Times New Roman" w:hAnsi="Times New Roman" w:cs="Times New Roman"/>
          <w:b/>
          <w:i/>
          <w:sz w:val="28"/>
          <w:szCs w:val="28"/>
        </w:rPr>
        <w:t>Axios</w:t>
      </w:r>
      <w:proofErr w:type="spellEnd"/>
      <w:r w:rsidRPr="000F7B9A">
        <w:rPr>
          <w:rFonts w:ascii="Times New Roman" w:hAnsi="Times New Roman" w:cs="Times New Roman"/>
          <w:b/>
          <w:i/>
          <w:sz w:val="28"/>
          <w:szCs w:val="28"/>
        </w:rPr>
        <w:t xml:space="preserve">! </w:t>
      </w:r>
    </w:p>
    <w:p w14:paraId="719EC69B" w14:textId="77777777" w:rsidR="00AA5632" w:rsidRPr="00AA5632" w:rsidRDefault="00AA5632" w:rsidP="00AA5632">
      <w:pPr>
        <w:pStyle w:val="NoSpacing"/>
        <w:rPr>
          <w:rFonts w:ascii="Times New Roman" w:hAnsi="Times New Roman" w:cs="Times New Roman"/>
          <w:sz w:val="28"/>
          <w:szCs w:val="28"/>
        </w:rPr>
      </w:pPr>
    </w:p>
    <w:p w14:paraId="73362164"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And they within the Sanctuary sing the same</w:t>
      </w:r>
      <w:r w:rsidR="000F7B9A" w:rsidRPr="000F7B9A">
        <w:rPr>
          <w:rFonts w:ascii="Times New Roman" w:hAnsi="Times New Roman" w:cs="Times New Roman"/>
          <w:i/>
          <w:sz w:val="28"/>
          <w:szCs w:val="28"/>
        </w:rPr>
        <w:t>:</w:t>
      </w:r>
      <w:r w:rsidRPr="000F7B9A">
        <w:rPr>
          <w:rFonts w:ascii="Times New Roman" w:hAnsi="Times New Roman" w:cs="Times New Roman"/>
          <w:i/>
          <w:sz w:val="28"/>
          <w:szCs w:val="28"/>
        </w:rPr>
        <w:t xml:space="preserve"> </w:t>
      </w:r>
    </w:p>
    <w:p w14:paraId="7EABE78B" w14:textId="77777777" w:rsidR="00AA5632" w:rsidRPr="00AA5632" w:rsidRDefault="00AA5632" w:rsidP="00AA5632">
      <w:pPr>
        <w:pStyle w:val="NoSpacing"/>
        <w:rPr>
          <w:rFonts w:ascii="Times New Roman" w:hAnsi="Times New Roman" w:cs="Times New Roman"/>
          <w:sz w:val="28"/>
          <w:szCs w:val="28"/>
        </w:rPr>
      </w:pPr>
    </w:p>
    <w:p w14:paraId="23DEC731" w14:textId="210A3886" w:rsidR="00AA5632" w:rsidRPr="00AA5632" w:rsidRDefault="00AA5632" w:rsidP="00AA5632">
      <w:pPr>
        <w:pStyle w:val="NoSpacing"/>
        <w:rPr>
          <w:rFonts w:ascii="Times New Roman" w:hAnsi="Times New Roman" w:cs="Times New Roman"/>
          <w:sz w:val="28"/>
          <w:szCs w:val="28"/>
        </w:rPr>
      </w:pPr>
      <w:proofErr w:type="spellStart"/>
      <w:r w:rsidRPr="000F7B9A">
        <w:rPr>
          <w:rFonts w:ascii="Times New Roman" w:hAnsi="Times New Roman" w:cs="Times New Roman"/>
          <w:b/>
          <w:sz w:val="28"/>
          <w:szCs w:val="28"/>
        </w:rPr>
        <w:t>Axios</w:t>
      </w:r>
      <w:proofErr w:type="spellEnd"/>
      <w:r w:rsidR="00F4728D">
        <w:rPr>
          <w:rFonts w:ascii="Times New Roman" w:hAnsi="Times New Roman" w:cs="Times New Roman"/>
          <w:b/>
          <w:sz w:val="28"/>
          <w:szCs w:val="28"/>
        </w:rPr>
        <w:t>!</w:t>
      </w:r>
      <w:r w:rsidRPr="00AA5632">
        <w:rPr>
          <w:rFonts w:ascii="Times New Roman" w:hAnsi="Times New Roman" w:cs="Times New Roman"/>
          <w:sz w:val="28"/>
          <w:szCs w:val="28"/>
        </w:rPr>
        <w:t xml:space="preserve"> </w:t>
      </w:r>
      <w:r w:rsidR="000F7B9A">
        <w:rPr>
          <w:rFonts w:ascii="Times New Roman" w:hAnsi="Times New Roman" w:cs="Times New Roman"/>
          <w:sz w:val="28"/>
          <w:szCs w:val="28"/>
        </w:rPr>
        <w:t xml:space="preserve"> </w:t>
      </w:r>
      <w:r w:rsidR="000F7B9A" w:rsidRPr="000F7B9A">
        <w:rPr>
          <w:rFonts w:ascii="Times New Roman" w:hAnsi="Times New Roman" w:cs="Times New Roman"/>
          <w:i/>
          <w:sz w:val="28"/>
          <w:szCs w:val="28"/>
        </w:rPr>
        <w:t>Thrice</w:t>
      </w:r>
      <w:r w:rsidRPr="000F7B9A">
        <w:rPr>
          <w:rFonts w:ascii="Times New Roman" w:hAnsi="Times New Roman" w:cs="Times New Roman"/>
          <w:i/>
          <w:sz w:val="28"/>
          <w:szCs w:val="28"/>
        </w:rPr>
        <w:t xml:space="preserve"> </w:t>
      </w:r>
    </w:p>
    <w:p w14:paraId="348C7AD8" w14:textId="77777777" w:rsidR="00AA5632" w:rsidRPr="00AA5632" w:rsidRDefault="00AA5632" w:rsidP="00AA5632">
      <w:pPr>
        <w:pStyle w:val="NoSpacing"/>
        <w:rPr>
          <w:rFonts w:ascii="Times New Roman" w:hAnsi="Times New Roman" w:cs="Times New Roman"/>
          <w:sz w:val="28"/>
          <w:szCs w:val="28"/>
        </w:rPr>
      </w:pPr>
    </w:p>
    <w:p w14:paraId="0C51745B"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And the Singers without, in both Choirs, sing also</w:t>
      </w:r>
      <w:r w:rsidR="000F7B9A" w:rsidRPr="000F7B9A">
        <w:rPr>
          <w:rFonts w:ascii="Times New Roman" w:hAnsi="Times New Roman" w:cs="Times New Roman"/>
          <w:i/>
          <w:sz w:val="28"/>
          <w:szCs w:val="28"/>
        </w:rPr>
        <w:t>:</w:t>
      </w:r>
      <w:r w:rsidRPr="000F7B9A">
        <w:rPr>
          <w:rFonts w:ascii="Times New Roman" w:hAnsi="Times New Roman" w:cs="Times New Roman"/>
          <w:i/>
          <w:sz w:val="28"/>
          <w:szCs w:val="28"/>
        </w:rPr>
        <w:t xml:space="preserve"> </w:t>
      </w:r>
    </w:p>
    <w:p w14:paraId="2BE99044" w14:textId="77777777" w:rsidR="00AA5632" w:rsidRPr="00AA5632" w:rsidRDefault="00AA5632" w:rsidP="00AA5632">
      <w:pPr>
        <w:pStyle w:val="NoSpacing"/>
        <w:rPr>
          <w:rFonts w:ascii="Times New Roman" w:hAnsi="Times New Roman" w:cs="Times New Roman"/>
          <w:sz w:val="28"/>
          <w:szCs w:val="28"/>
        </w:rPr>
      </w:pPr>
    </w:p>
    <w:p w14:paraId="3A5045F0" w14:textId="040AD5EA" w:rsidR="000F7B9A" w:rsidRPr="00AA5632" w:rsidRDefault="000F7B9A" w:rsidP="000F7B9A">
      <w:pPr>
        <w:pStyle w:val="NoSpacing"/>
        <w:rPr>
          <w:rFonts w:ascii="Times New Roman" w:hAnsi="Times New Roman" w:cs="Times New Roman"/>
          <w:sz w:val="28"/>
          <w:szCs w:val="28"/>
        </w:rPr>
      </w:pPr>
      <w:r w:rsidRPr="000F7B9A">
        <w:rPr>
          <w:rFonts w:ascii="Times New Roman" w:hAnsi="Times New Roman" w:cs="Times New Roman"/>
          <w:b/>
          <w:sz w:val="28"/>
          <w:szCs w:val="28"/>
        </w:rPr>
        <w:t>Axios</w:t>
      </w:r>
      <w:r w:rsidR="00F4728D">
        <w:rPr>
          <w:rFonts w:ascii="Times New Roman" w:hAnsi="Times New Roman" w:cs="Times New Roman"/>
          <w:b/>
          <w:sz w:val="28"/>
          <w:szCs w:val="28"/>
        </w:rPr>
        <w:t>!</w:t>
      </w:r>
      <w:r w:rsidRPr="00AA56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7B9A">
        <w:rPr>
          <w:rFonts w:ascii="Times New Roman" w:hAnsi="Times New Roman" w:cs="Times New Roman"/>
          <w:i/>
          <w:sz w:val="28"/>
          <w:szCs w:val="28"/>
        </w:rPr>
        <w:t xml:space="preserve">Thrice </w:t>
      </w:r>
    </w:p>
    <w:p w14:paraId="3497DBBC" w14:textId="77777777" w:rsidR="00AA5632" w:rsidRPr="00AA5632" w:rsidRDefault="00AA5632" w:rsidP="00AA5632">
      <w:pPr>
        <w:pStyle w:val="NoSpacing"/>
        <w:rPr>
          <w:rFonts w:ascii="Times New Roman" w:hAnsi="Times New Roman" w:cs="Times New Roman"/>
          <w:sz w:val="28"/>
          <w:szCs w:val="28"/>
        </w:rPr>
      </w:pPr>
    </w:p>
    <w:p w14:paraId="40D58314"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 xml:space="preserve">The Bishop then, in like manner, </w:t>
      </w:r>
      <w:proofErr w:type="spellStart"/>
      <w:r w:rsidRPr="000F7B9A">
        <w:rPr>
          <w:rFonts w:ascii="Times New Roman" w:hAnsi="Times New Roman" w:cs="Times New Roman"/>
          <w:i/>
          <w:sz w:val="28"/>
          <w:szCs w:val="28"/>
        </w:rPr>
        <w:t>endueth</w:t>
      </w:r>
      <w:proofErr w:type="spellEnd"/>
      <w:r w:rsidRPr="000F7B9A">
        <w:rPr>
          <w:rFonts w:ascii="Times New Roman" w:hAnsi="Times New Roman" w:cs="Times New Roman"/>
          <w:i/>
          <w:sz w:val="28"/>
          <w:szCs w:val="28"/>
        </w:rPr>
        <w:t xml:space="preserve"> him with the zone, and he </w:t>
      </w:r>
      <w:proofErr w:type="spellStart"/>
      <w:r w:rsidRPr="000F7B9A">
        <w:rPr>
          <w:rFonts w:ascii="Times New Roman" w:hAnsi="Times New Roman" w:cs="Times New Roman"/>
          <w:i/>
          <w:sz w:val="28"/>
          <w:szCs w:val="28"/>
        </w:rPr>
        <w:t>kisseth</w:t>
      </w:r>
      <w:proofErr w:type="spellEnd"/>
      <w:r w:rsidRPr="000F7B9A">
        <w:rPr>
          <w:rFonts w:ascii="Times New Roman" w:hAnsi="Times New Roman" w:cs="Times New Roman"/>
          <w:i/>
          <w:sz w:val="28"/>
          <w:szCs w:val="28"/>
        </w:rPr>
        <w:t xml:space="preserve"> it,</w:t>
      </w:r>
      <w:r w:rsidR="000F7B9A" w:rsidRPr="000F7B9A">
        <w:rPr>
          <w:rFonts w:ascii="Times New Roman" w:hAnsi="Times New Roman" w:cs="Times New Roman"/>
          <w:i/>
          <w:sz w:val="28"/>
          <w:szCs w:val="28"/>
        </w:rPr>
        <w:t xml:space="preserve"> </w:t>
      </w:r>
      <w:r w:rsidRPr="000F7B9A">
        <w:rPr>
          <w:rFonts w:ascii="Times New Roman" w:hAnsi="Times New Roman" w:cs="Times New Roman"/>
          <w:i/>
          <w:sz w:val="28"/>
          <w:szCs w:val="28"/>
        </w:rPr>
        <w:t>and the hand of the Bishop, and</w:t>
      </w:r>
      <w:r w:rsidR="000F7B9A" w:rsidRPr="000F7B9A">
        <w:rPr>
          <w:rFonts w:ascii="Times New Roman" w:hAnsi="Times New Roman" w:cs="Times New Roman"/>
          <w:i/>
          <w:sz w:val="28"/>
          <w:szCs w:val="28"/>
        </w:rPr>
        <w:t xml:space="preserve"> </w:t>
      </w:r>
      <w:proofErr w:type="spellStart"/>
      <w:r w:rsidRPr="000F7B9A">
        <w:rPr>
          <w:rFonts w:ascii="Times New Roman" w:hAnsi="Times New Roman" w:cs="Times New Roman"/>
          <w:i/>
          <w:sz w:val="28"/>
          <w:szCs w:val="28"/>
        </w:rPr>
        <w:t>girdeth</w:t>
      </w:r>
      <w:proofErr w:type="spellEnd"/>
      <w:r w:rsidRPr="000F7B9A">
        <w:rPr>
          <w:rFonts w:ascii="Times New Roman" w:hAnsi="Times New Roman" w:cs="Times New Roman"/>
          <w:i/>
          <w:sz w:val="28"/>
          <w:szCs w:val="28"/>
        </w:rPr>
        <w:t xml:space="preserve"> himself</w:t>
      </w:r>
      <w:r w:rsidR="000F7B9A" w:rsidRPr="000F7B9A">
        <w:rPr>
          <w:rFonts w:ascii="Times New Roman" w:hAnsi="Times New Roman" w:cs="Times New Roman"/>
          <w:i/>
          <w:sz w:val="28"/>
          <w:szCs w:val="28"/>
        </w:rPr>
        <w:t>.</w:t>
      </w:r>
      <w:r w:rsidRPr="000F7B9A">
        <w:rPr>
          <w:rFonts w:ascii="Times New Roman" w:hAnsi="Times New Roman" w:cs="Times New Roman"/>
          <w:i/>
          <w:sz w:val="28"/>
          <w:szCs w:val="28"/>
        </w:rPr>
        <w:t xml:space="preserve"> And the Bishop saith: </w:t>
      </w:r>
    </w:p>
    <w:p w14:paraId="5A12708E" w14:textId="77777777" w:rsidR="00AA5632" w:rsidRPr="00AA5632" w:rsidRDefault="00AA5632" w:rsidP="00AA5632">
      <w:pPr>
        <w:pStyle w:val="NoSpacing"/>
        <w:rPr>
          <w:rFonts w:ascii="Times New Roman" w:hAnsi="Times New Roman" w:cs="Times New Roman"/>
          <w:sz w:val="28"/>
          <w:szCs w:val="28"/>
        </w:rPr>
      </w:pPr>
    </w:p>
    <w:p w14:paraId="1074CCB5" w14:textId="2B2B4283" w:rsidR="00AA5632" w:rsidRPr="000F7B9A" w:rsidRDefault="000F7B9A" w:rsidP="00AA5632">
      <w:pPr>
        <w:pStyle w:val="NoSpacing"/>
        <w:rPr>
          <w:rFonts w:ascii="Times New Roman" w:hAnsi="Times New Roman" w:cs="Times New Roman"/>
          <w:b/>
          <w:sz w:val="28"/>
          <w:szCs w:val="28"/>
        </w:rPr>
      </w:pPr>
      <w:proofErr w:type="spellStart"/>
      <w:r w:rsidRPr="000F7B9A">
        <w:rPr>
          <w:rFonts w:ascii="Times New Roman" w:hAnsi="Times New Roman" w:cs="Times New Roman"/>
          <w:b/>
          <w:sz w:val="28"/>
          <w:szCs w:val="28"/>
        </w:rPr>
        <w:t>Axios</w:t>
      </w:r>
      <w:proofErr w:type="spellEnd"/>
      <w:r w:rsidR="00F4728D">
        <w:rPr>
          <w:rFonts w:ascii="Times New Roman" w:hAnsi="Times New Roman" w:cs="Times New Roman"/>
          <w:b/>
          <w:sz w:val="28"/>
          <w:szCs w:val="28"/>
        </w:rPr>
        <w:t>!</w:t>
      </w:r>
    </w:p>
    <w:p w14:paraId="6BDDFC6A" w14:textId="77777777" w:rsidR="00AA5632" w:rsidRPr="00AA5632" w:rsidRDefault="00AA5632" w:rsidP="00AA5632">
      <w:pPr>
        <w:pStyle w:val="NoSpacing"/>
        <w:rPr>
          <w:rFonts w:ascii="Times New Roman" w:hAnsi="Times New Roman" w:cs="Times New Roman"/>
          <w:sz w:val="28"/>
          <w:szCs w:val="28"/>
        </w:rPr>
      </w:pPr>
    </w:p>
    <w:p w14:paraId="3E296558"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 xml:space="preserve">And they within the Sanctuary and they without do the same. </w:t>
      </w:r>
    </w:p>
    <w:p w14:paraId="5521BE1B" w14:textId="77777777" w:rsidR="000F7B9A" w:rsidRPr="00AA5632" w:rsidRDefault="000F7B9A" w:rsidP="00AA5632">
      <w:pPr>
        <w:pStyle w:val="NoSpacing"/>
        <w:rPr>
          <w:rFonts w:ascii="Times New Roman" w:hAnsi="Times New Roman" w:cs="Times New Roman"/>
          <w:sz w:val="28"/>
          <w:szCs w:val="28"/>
        </w:rPr>
      </w:pPr>
    </w:p>
    <w:p w14:paraId="0A86E32F" w14:textId="77777777" w:rsidR="00AA5632" w:rsidRPr="000F7B9A" w:rsidRDefault="00AA5632" w:rsidP="00AA5632">
      <w:pPr>
        <w:pStyle w:val="NoSpacing"/>
        <w:rPr>
          <w:rFonts w:ascii="Times New Roman" w:hAnsi="Times New Roman" w:cs="Times New Roman"/>
          <w:i/>
          <w:sz w:val="28"/>
          <w:szCs w:val="28"/>
        </w:rPr>
      </w:pPr>
      <w:proofErr w:type="gramStart"/>
      <w:r w:rsidRPr="000F7B9A">
        <w:rPr>
          <w:rFonts w:ascii="Times New Roman" w:hAnsi="Times New Roman" w:cs="Times New Roman"/>
          <w:i/>
          <w:sz w:val="28"/>
          <w:szCs w:val="28"/>
        </w:rPr>
        <w:t>Thus</w:t>
      </w:r>
      <w:proofErr w:type="gramEnd"/>
      <w:r w:rsidRPr="000F7B9A">
        <w:rPr>
          <w:rFonts w:ascii="Times New Roman" w:hAnsi="Times New Roman" w:cs="Times New Roman"/>
          <w:i/>
          <w:sz w:val="28"/>
          <w:szCs w:val="28"/>
        </w:rPr>
        <w:t xml:space="preserve"> they do also with the </w:t>
      </w:r>
      <w:r w:rsidR="000F7B9A" w:rsidRPr="000F7B9A">
        <w:rPr>
          <w:rFonts w:ascii="Times New Roman" w:hAnsi="Times New Roman" w:cs="Times New Roman"/>
          <w:i/>
          <w:sz w:val="28"/>
          <w:szCs w:val="28"/>
        </w:rPr>
        <w:t>phelonion</w:t>
      </w:r>
      <w:r w:rsidRPr="000F7B9A">
        <w:rPr>
          <w:rFonts w:ascii="Times New Roman" w:hAnsi="Times New Roman" w:cs="Times New Roman"/>
          <w:i/>
          <w:sz w:val="28"/>
          <w:szCs w:val="28"/>
        </w:rPr>
        <w:t xml:space="preserve">: and with the Service-Book, which is given </w:t>
      </w:r>
    </w:p>
    <w:p w14:paraId="73C63F96"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 xml:space="preserve">to him as his guide in the holy ministry; for he saith not from memory the Prayers, but </w:t>
      </w:r>
      <w:proofErr w:type="spellStart"/>
      <w:r w:rsidRPr="000F7B9A">
        <w:rPr>
          <w:rFonts w:ascii="Times New Roman" w:hAnsi="Times New Roman" w:cs="Times New Roman"/>
          <w:i/>
          <w:sz w:val="28"/>
          <w:szCs w:val="28"/>
        </w:rPr>
        <w:t>rea</w:t>
      </w:r>
      <w:r w:rsidR="000F7B9A" w:rsidRPr="000F7B9A">
        <w:rPr>
          <w:rFonts w:ascii="Times New Roman" w:hAnsi="Times New Roman" w:cs="Times New Roman"/>
          <w:i/>
          <w:sz w:val="28"/>
          <w:szCs w:val="28"/>
        </w:rPr>
        <w:t>d</w:t>
      </w:r>
      <w:r w:rsidRPr="000F7B9A">
        <w:rPr>
          <w:rFonts w:ascii="Times New Roman" w:hAnsi="Times New Roman" w:cs="Times New Roman"/>
          <w:i/>
          <w:sz w:val="28"/>
          <w:szCs w:val="28"/>
        </w:rPr>
        <w:t>eth</w:t>
      </w:r>
      <w:proofErr w:type="spellEnd"/>
      <w:r w:rsidRPr="000F7B9A">
        <w:rPr>
          <w:rFonts w:ascii="Times New Roman" w:hAnsi="Times New Roman" w:cs="Times New Roman"/>
          <w:i/>
          <w:sz w:val="28"/>
          <w:szCs w:val="28"/>
        </w:rPr>
        <w:t xml:space="preserve"> them. </w:t>
      </w:r>
    </w:p>
    <w:p w14:paraId="17826291" w14:textId="77777777" w:rsidR="00AA5632" w:rsidRPr="00AA5632" w:rsidRDefault="00AA5632" w:rsidP="00AA5632">
      <w:pPr>
        <w:pStyle w:val="NoSpacing"/>
        <w:rPr>
          <w:rFonts w:ascii="Times New Roman" w:hAnsi="Times New Roman" w:cs="Times New Roman"/>
          <w:sz w:val="28"/>
          <w:szCs w:val="28"/>
        </w:rPr>
      </w:pPr>
    </w:p>
    <w:p w14:paraId="000C1EEF"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 xml:space="preserve">Then they sing as usual, and the Priest who hath received the Laying-on of </w:t>
      </w:r>
    </w:p>
    <w:p w14:paraId="6C0B6A86"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 xml:space="preserve">Hands </w:t>
      </w:r>
      <w:proofErr w:type="spellStart"/>
      <w:r w:rsidRPr="000F7B9A">
        <w:rPr>
          <w:rFonts w:ascii="Times New Roman" w:hAnsi="Times New Roman" w:cs="Times New Roman"/>
          <w:i/>
          <w:sz w:val="28"/>
          <w:szCs w:val="28"/>
        </w:rPr>
        <w:t>goeth</w:t>
      </w:r>
      <w:proofErr w:type="spellEnd"/>
      <w:r w:rsidRPr="000F7B9A">
        <w:rPr>
          <w:rFonts w:ascii="Times New Roman" w:hAnsi="Times New Roman" w:cs="Times New Roman"/>
          <w:i/>
          <w:sz w:val="28"/>
          <w:szCs w:val="28"/>
        </w:rPr>
        <w:t xml:space="preserve"> forth, after he hath kissed the Bishop</w:t>
      </w:r>
      <w:r w:rsidR="000F7B9A" w:rsidRPr="000F7B9A">
        <w:rPr>
          <w:rFonts w:ascii="Times New Roman" w:hAnsi="Times New Roman" w:cs="Times New Roman"/>
          <w:i/>
          <w:sz w:val="28"/>
          <w:szCs w:val="28"/>
        </w:rPr>
        <w:t>’</w:t>
      </w:r>
      <w:r w:rsidRPr="000F7B9A">
        <w:rPr>
          <w:rFonts w:ascii="Times New Roman" w:hAnsi="Times New Roman" w:cs="Times New Roman"/>
          <w:i/>
          <w:sz w:val="28"/>
          <w:szCs w:val="28"/>
        </w:rPr>
        <w:t xml:space="preserve">s </w:t>
      </w:r>
      <w:r w:rsidR="000F7B9A" w:rsidRPr="000F7B9A">
        <w:rPr>
          <w:rFonts w:ascii="Times New Roman" w:hAnsi="Times New Roman" w:cs="Times New Roman"/>
          <w:i/>
          <w:sz w:val="28"/>
          <w:szCs w:val="28"/>
        </w:rPr>
        <w:t>omophorion</w:t>
      </w:r>
      <w:r w:rsidRPr="000F7B9A">
        <w:rPr>
          <w:rFonts w:ascii="Times New Roman" w:hAnsi="Times New Roman" w:cs="Times New Roman"/>
          <w:i/>
          <w:sz w:val="28"/>
          <w:szCs w:val="28"/>
        </w:rPr>
        <w:t xml:space="preserve"> and his hand, and </w:t>
      </w:r>
    </w:p>
    <w:p w14:paraId="0D027D43" w14:textId="77777777" w:rsidR="00AA5632" w:rsidRPr="000F7B9A" w:rsidRDefault="00AA5632" w:rsidP="00AA5632">
      <w:pPr>
        <w:pStyle w:val="NoSpacing"/>
        <w:rPr>
          <w:rFonts w:ascii="Times New Roman" w:hAnsi="Times New Roman" w:cs="Times New Roman"/>
          <w:i/>
          <w:sz w:val="28"/>
          <w:szCs w:val="28"/>
        </w:rPr>
      </w:pPr>
      <w:proofErr w:type="spellStart"/>
      <w:r w:rsidRPr="000F7B9A">
        <w:rPr>
          <w:rFonts w:ascii="Times New Roman" w:hAnsi="Times New Roman" w:cs="Times New Roman"/>
          <w:i/>
          <w:sz w:val="28"/>
          <w:szCs w:val="28"/>
        </w:rPr>
        <w:t>kisseth</w:t>
      </w:r>
      <w:proofErr w:type="spellEnd"/>
      <w:r w:rsidRPr="000F7B9A">
        <w:rPr>
          <w:rFonts w:ascii="Times New Roman" w:hAnsi="Times New Roman" w:cs="Times New Roman"/>
          <w:i/>
          <w:sz w:val="28"/>
          <w:szCs w:val="28"/>
        </w:rPr>
        <w:t xml:space="preserve"> the Archimandrites, and all his fellow-clergy, on the shoulder; and </w:t>
      </w:r>
    </w:p>
    <w:p w14:paraId="338C27B7" w14:textId="77777777" w:rsidR="00AA5632" w:rsidRPr="000F7B9A" w:rsidRDefault="00AA5632" w:rsidP="00AA5632">
      <w:pPr>
        <w:pStyle w:val="NoSpacing"/>
        <w:rPr>
          <w:rFonts w:ascii="Times New Roman" w:hAnsi="Times New Roman" w:cs="Times New Roman"/>
          <w:i/>
          <w:sz w:val="28"/>
          <w:szCs w:val="28"/>
        </w:rPr>
      </w:pPr>
      <w:r w:rsidRPr="000F7B9A">
        <w:rPr>
          <w:rFonts w:ascii="Times New Roman" w:hAnsi="Times New Roman" w:cs="Times New Roman"/>
          <w:i/>
          <w:sz w:val="28"/>
          <w:szCs w:val="28"/>
        </w:rPr>
        <w:t xml:space="preserve">taketh his place among the Priests. </w:t>
      </w:r>
    </w:p>
    <w:p w14:paraId="22DC700C" w14:textId="77777777" w:rsidR="00BC7975" w:rsidRDefault="00671891" w:rsidP="00AA5632">
      <w:pPr>
        <w:pStyle w:val="NoSpacing"/>
        <w:rPr>
          <w:rFonts w:ascii="Times New Roman" w:hAnsi="Times New Roman" w:cs="Times New Roman"/>
          <w:sz w:val="28"/>
          <w:szCs w:val="28"/>
        </w:rPr>
      </w:pPr>
    </w:p>
    <w:p w14:paraId="7DC34AA8" w14:textId="77777777" w:rsidR="00CB46B6" w:rsidRPr="00807EE5" w:rsidRDefault="00CB46B6" w:rsidP="00CB46B6">
      <w:pPr>
        <w:pStyle w:val="NoSpacing"/>
        <w:rPr>
          <w:rFonts w:ascii="Times New Roman" w:hAnsi="Times New Roman" w:cs="Times New Roman"/>
          <w:i/>
          <w:sz w:val="28"/>
          <w:szCs w:val="28"/>
        </w:rPr>
      </w:pPr>
      <w:r w:rsidRPr="00807EE5">
        <w:rPr>
          <w:rFonts w:ascii="Times New Roman" w:hAnsi="Times New Roman" w:cs="Times New Roman"/>
          <w:i/>
          <w:sz w:val="28"/>
          <w:szCs w:val="28"/>
        </w:rPr>
        <w:t>And immediately after the consecration of the Eucharist</w:t>
      </w:r>
      <w:r w:rsidR="00807EE5" w:rsidRPr="00807EE5">
        <w:rPr>
          <w:rFonts w:ascii="Times New Roman" w:hAnsi="Times New Roman" w:cs="Times New Roman"/>
          <w:i/>
          <w:sz w:val="28"/>
          <w:szCs w:val="28"/>
        </w:rPr>
        <w:t xml:space="preserve">, </w:t>
      </w:r>
      <w:r w:rsidRPr="00807EE5">
        <w:rPr>
          <w:rFonts w:ascii="Times New Roman" w:hAnsi="Times New Roman" w:cs="Times New Roman"/>
          <w:i/>
          <w:sz w:val="28"/>
          <w:szCs w:val="28"/>
        </w:rPr>
        <w:t>if a Priest hath been ordained at this s</w:t>
      </w:r>
      <w:r w:rsidR="00807EE5" w:rsidRPr="00807EE5">
        <w:rPr>
          <w:rFonts w:ascii="Times New Roman" w:hAnsi="Times New Roman" w:cs="Times New Roman"/>
          <w:i/>
          <w:sz w:val="28"/>
          <w:szCs w:val="28"/>
        </w:rPr>
        <w:t xml:space="preserve">ame Liturgy, the Bishop now </w:t>
      </w:r>
      <w:proofErr w:type="spellStart"/>
      <w:r w:rsidR="00807EE5" w:rsidRPr="00807EE5">
        <w:rPr>
          <w:rFonts w:ascii="Times New Roman" w:hAnsi="Times New Roman" w:cs="Times New Roman"/>
          <w:i/>
          <w:sz w:val="28"/>
          <w:szCs w:val="28"/>
        </w:rPr>
        <w:t>bid</w:t>
      </w:r>
      <w:r w:rsidRPr="00807EE5">
        <w:rPr>
          <w:rFonts w:ascii="Times New Roman" w:hAnsi="Times New Roman" w:cs="Times New Roman"/>
          <w:i/>
          <w:sz w:val="28"/>
          <w:szCs w:val="28"/>
        </w:rPr>
        <w:t>deth</w:t>
      </w:r>
      <w:proofErr w:type="spellEnd"/>
      <w:r w:rsidRPr="00807EE5">
        <w:rPr>
          <w:rFonts w:ascii="Times New Roman" w:hAnsi="Times New Roman" w:cs="Times New Roman"/>
          <w:i/>
          <w:sz w:val="28"/>
          <w:szCs w:val="28"/>
        </w:rPr>
        <w:t xml:space="preserve"> him to draw near, and taking the Holy Brea</w:t>
      </w:r>
      <w:r w:rsidR="00807EE5" w:rsidRPr="00807EE5">
        <w:rPr>
          <w:rFonts w:ascii="Times New Roman" w:hAnsi="Times New Roman" w:cs="Times New Roman"/>
          <w:i/>
          <w:sz w:val="28"/>
          <w:szCs w:val="28"/>
        </w:rPr>
        <w:t xml:space="preserve">d </w:t>
      </w:r>
      <w:r w:rsidRPr="00807EE5">
        <w:rPr>
          <w:rFonts w:ascii="Times New Roman" w:hAnsi="Times New Roman" w:cs="Times New Roman"/>
          <w:i/>
          <w:sz w:val="28"/>
          <w:szCs w:val="28"/>
        </w:rPr>
        <w:t>and breaking the portion XC</w:t>
      </w:r>
      <w:r w:rsidR="00807EE5" w:rsidRPr="00807EE5">
        <w:rPr>
          <w:rFonts w:ascii="Times New Roman" w:hAnsi="Times New Roman" w:cs="Times New Roman"/>
          <w:i/>
          <w:sz w:val="28"/>
          <w:szCs w:val="28"/>
        </w:rPr>
        <w:t xml:space="preserve"> </w:t>
      </w:r>
      <w:r w:rsidRPr="00807EE5">
        <w:rPr>
          <w:rFonts w:ascii="Times New Roman" w:hAnsi="Times New Roman" w:cs="Times New Roman"/>
          <w:i/>
          <w:sz w:val="28"/>
          <w:szCs w:val="28"/>
        </w:rPr>
        <w:t>from the top thereof where the cross is, he giveth it to him, saying</w:t>
      </w:r>
      <w:r w:rsidR="00807EE5" w:rsidRPr="00807EE5">
        <w:rPr>
          <w:rFonts w:ascii="Times New Roman" w:hAnsi="Times New Roman" w:cs="Times New Roman"/>
          <w:i/>
          <w:sz w:val="28"/>
          <w:szCs w:val="28"/>
        </w:rPr>
        <w:t>:</w:t>
      </w:r>
      <w:r w:rsidRPr="00807EE5">
        <w:rPr>
          <w:rFonts w:ascii="Times New Roman" w:hAnsi="Times New Roman" w:cs="Times New Roman"/>
          <w:i/>
          <w:sz w:val="28"/>
          <w:szCs w:val="28"/>
        </w:rPr>
        <w:t xml:space="preserve"> </w:t>
      </w:r>
    </w:p>
    <w:p w14:paraId="4814081D" w14:textId="77777777" w:rsidR="00CB46B6" w:rsidRPr="00CB46B6" w:rsidRDefault="00CB46B6" w:rsidP="00CB46B6">
      <w:pPr>
        <w:pStyle w:val="NoSpacing"/>
        <w:rPr>
          <w:rFonts w:ascii="Times New Roman" w:hAnsi="Times New Roman" w:cs="Times New Roman"/>
          <w:sz w:val="28"/>
          <w:szCs w:val="28"/>
        </w:rPr>
      </w:pPr>
    </w:p>
    <w:p w14:paraId="43882EC1" w14:textId="77777777" w:rsidR="00CB46B6" w:rsidRPr="00CB46B6" w:rsidRDefault="00CB46B6" w:rsidP="00CB46B6">
      <w:pPr>
        <w:pStyle w:val="NoSpacing"/>
        <w:rPr>
          <w:rFonts w:ascii="Times New Roman" w:hAnsi="Times New Roman" w:cs="Times New Roman"/>
          <w:sz w:val="28"/>
          <w:szCs w:val="28"/>
        </w:rPr>
      </w:pPr>
      <w:r w:rsidRPr="00CB46B6">
        <w:rPr>
          <w:rFonts w:ascii="Times New Roman" w:hAnsi="Times New Roman" w:cs="Times New Roman"/>
          <w:sz w:val="28"/>
          <w:szCs w:val="28"/>
        </w:rPr>
        <w:lastRenderedPageBreak/>
        <w:t xml:space="preserve">Receive thou this pledge, and preserve it whole and unharmed until thy last breath, because thou shalt be held to an accounting therefor in the second and terrible Coming of our great Lord, God, and </w:t>
      </w:r>
      <w:proofErr w:type="spellStart"/>
      <w:r w:rsidRPr="00CB46B6">
        <w:rPr>
          <w:rFonts w:ascii="Times New Roman" w:hAnsi="Times New Roman" w:cs="Times New Roman"/>
          <w:sz w:val="28"/>
          <w:szCs w:val="28"/>
        </w:rPr>
        <w:t>Saviour</w:t>
      </w:r>
      <w:proofErr w:type="spellEnd"/>
      <w:r w:rsidRPr="00CB46B6">
        <w:rPr>
          <w:rFonts w:ascii="Times New Roman" w:hAnsi="Times New Roman" w:cs="Times New Roman"/>
          <w:sz w:val="28"/>
          <w:szCs w:val="28"/>
        </w:rPr>
        <w:t xml:space="preserve">, Jesus Christ. </w:t>
      </w:r>
    </w:p>
    <w:p w14:paraId="5A76835E" w14:textId="77777777" w:rsidR="00CB46B6" w:rsidRPr="00CB46B6" w:rsidRDefault="00CB46B6" w:rsidP="00CB46B6">
      <w:pPr>
        <w:pStyle w:val="NoSpacing"/>
        <w:rPr>
          <w:rFonts w:ascii="Times New Roman" w:hAnsi="Times New Roman" w:cs="Times New Roman"/>
          <w:sz w:val="28"/>
          <w:szCs w:val="28"/>
        </w:rPr>
      </w:pPr>
    </w:p>
    <w:p w14:paraId="0F9AA483" w14:textId="77777777" w:rsidR="00CB46B6" w:rsidRPr="00807EE5" w:rsidRDefault="00CB46B6" w:rsidP="00CB46B6">
      <w:pPr>
        <w:pStyle w:val="NoSpacing"/>
        <w:rPr>
          <w:rFonts w:ascii="Times New Roman" w:hAnsi="Times New Roman" w:cs="Times New Roman"/>
          <w:i/>
          <w:sz w:val="28"/>
          <w:szCs w:val="28"/>
        </w:rPr>
      </w:pPr>
      <w:r w:rsidRPr="00807EE5">
        <w:rPr>
          <w:rFonts w:ascii="Times New Roman" w:hAnsi="Times New Roman" w:cs="Times New Roman"/>
          <w:i/>
          <w:sz w:val="28"/>
          <w:szCs w:val="28"/>
        </w:rPr>
        <w:t xml:space="preserve">And taking it, the Priest </w:t>
      </w:r>
      <w:proofErr w:type="spellStart"/>
      <w:r w:rsidRPr="00807EE5">
        <w:rPr>
          <w:rFonts w:ascii="Times New Roman" w:hAnsi="Times New Roman" w:cs="Times New Roman"/>
          <w:i/>
          <w:sz w:val="28"/>
          <w:szCs w:val="28"/>
        </w:rPr>
        <w:t>kisseth</w:t>
      </w:r>
      <w:proofErr w:type="spellEnd"/>
      <w:r w:rsidRPr="00807EE5">
        <w:rPr>
          <w:rFonts w:ascii="Times New Roman" w:hAnsi="Times New Roman" w:cs="Times New Roman"/>
          <w:i/>
          <w:sz w:val="28"/>
          <w:szCs w:val="28"/>
        </w:rPr>
        <w:t xml:space="preserve"> the Bishop's hand, and withdrawing he standeth behind the Holy Altar; and placing his hand on the Holy Altar, he prayeth, saying: </w:t>
      </w:r>
    </w:p>
    <w:p w14:paraId="3AA5F6A1" w14:textId="77777777" w:rsidR="00CB46B6" w:rsidRPr="00807EE5" w:rsidRDefault="00CB46B6" w:rsidP="00CB46B6">
      <w:pPr>
        <w:pStyle w:val="NoSpacing"/>
        <w:rPr>
          <w:rFonts w:ascii="Times New Roman" w:hAnsi="Times New Roman" w:cs="Times New Roman"/>
          <w:i/>
          <w:sz w:val="28"/>
          <w:szCs w:val="28"/>
        </w:rPr>
      </w:pPr>
    </w:p>
    <w:p w14:paraId="0BF34B71" w14:textId="77777777" w:rsidR="00CB46B6" w:rsidRPr="00807EE5" w:rsidRDefault="00807EE5" w:rsidP="00CB46B6">
      <w:pPr>
        <w:pStyle w:val="NoSpacing"/>
        <w:rPr>
          <w:rFonts w:ascii="Times New Roman" w:hAnsi="Times New Roman" w:cs="Times New Roman"/>
          <w:i/>
          <w:sz w:val="28"/>
          <w:szCs w:val="28"/>
        </w:rPr>
      </w:pPr>
      <w:r w:rsidRPr="00807EE5">
        <w:rPr>
          <w:rFonts w:ascii="Times New Roman" w:hAnsi="Times New Roman" w:cs="Times New Roman"/>
          <w:i/>
          <w:sz w:val="28"/>
          <w:szCs w:val="28"/>
        </w:rPr>
        <w:t xml:space="preserve">Psalm 50: </w:t>
      </w:r>
      <w:r w:rsidR="00CB46B6" w:rsidRPr="00807EE5">
        <w:rPr>
          <w:rFonts w:ascii="Times New Roman" w:hAnsi="Times New Roman" w:cs="Times New Roman"/>
          <w:i/>
          <w:sz w:val="28"/>
          <w:szCs w:val="28"/>
        </w:rPr>
        <w:t>Have mercy on me, O God</w:t>
      </w:r>
      <w:r w:rsidRPr="00807EE5">
        <w:rPr>
          <w:rFonts w:ascii="Times New Roman" w:hAnsi="Times New Roman" w:cs="Times New Roman"/>
          <w:i/>
          <w:sz w:val="28"/>
          <w:szCs w:val="28"/>
        </w:rPr>
        <w:t>….</w:t>
      </w:r>
      <w:r w:rsidR="00CB46B6" w:rsidRPr="00807EE5">
        <w:rPr>
          <w:rFonts w:ascii="Times New Roman" w:hAnsi="Times New Roman" w:cs="Times New Roman"/>
          <w:i/>
          <w:sz w:val="28"/>
          <w:szCs w:val="28"/>
        </w:rPr>
        <w:t xml:space="preserve"> </w:t>
      </w:r>
    </w:p>
    <w:p w14:paraId="34E5B25E" w14:textId="77777777" w:rsidR="00CB46B6" w:rsidRPr="00CB46B6" w:rsidRDefault="00CB46B6" w:rsidP="00CB46B6">
      <w:pPr>
        <w:pStyle w:val="NoSpacing"/>
        <w:rPr>
          <w:rFonts w:ascii="Times New Roman" w:hAnsi="Times New Roman" w:cs="Times New Roman"/>
          <w:sz w:val="28"/>
          <w:szCs w:val="28"/>
        </w:rPr>
      </w:pPr>
    </w:p>
    <w:p w14:paraId="6AF883CE" w14:textId="4EED4F88" w:rsidR="00CB46B6" w:rsidRDefault="00CB46B6" w:rsidP="00CB46B6">
      <w:pPr>
        <w:pStyle w:val="NoSpacing"/>
        <w:rPr>
          <w:rFonts w:ascii="Times New Roman" w:hAnsi="Times New Roman" w:cs="Times New Roman"/>
          <w:i/>
          <w:sz w:val="28"/>
          <w:szCs w:val="28"/>
        </w:rPr>
      </w:pPr>
      <w:r w:rsidRPr="00807EE5">
        <w:rPr>
          <w:rFonts w:ascii="Times New Roman" w:hAnsi="Times New Roman" w:cs="Times New Roman"/>
          <w:i/>
          <w:sz w:val="28"/>
          <w:szCs w:val="28"/>
        </w:rPr>
        <w:t xml:space="preserve">And when: Holy things </w:t>
      </w:r>
      <w:r w:rsidR="00807EE5" w:rsidRPr="00807EE5">
        <w:rPr>
          <w:rFonts w:ascii="Times New Roman" w:hAnsi="Times New Roman" w:cs="Times New Roman"/>
          <w:i/>
          <w:sz w:val="28"/>
          <w:szCs w:val="28"/>
        </w:rPr>
        <w:t>are for</w:t>
      </w:r>
      <w:r w:rsidRPr="00807EE5">
        <w:rPr>
          <w:rFonts w:ascii="Times New Roman" w:hAnsi="Times New Roman" w:cs="Times New Roman"/>
          <w:i/>
          <w:sz w:val="28"/>
          <w:szCs w:val="28"/>
        </w:rPr>
        <w:t xml:space="preserve"> the holy: is to be said, he who hath received Ordination restoreth the Bread, an</w:t>
      </w:r>
      <w:r w:rsidR="00807EE5" w:rsidRPr="00807EE5">
        <w:rPr>
          <w:rFonts w:ascii="Times New Roman" w:hAnsi="Times New Roman" w:cs="Times New Roman"/>
          <w:i/>
          <w:sz w:val="28"/>
          <w:szCs w:val="28"/>
        </w:rPr>
        <w:t>d</w:t>
      </w:r>
      <w:r w:rsidRPr="00807EE5">
        <w:rPr>
          <w:rFonts w:ascii="Times New Roman" w:hAnsi="Times New Roman" w:cs="Times New Roman"/>
          <w:i/>
          <w:sz w:val="28"/>
          <w:szCs w:val="28"/>
        </w:rPr>
        <w:t xml:space="preserve"> the Bishop </w:t>
      </w:r>
      <w:proofErr w:type="spellStart"/>
      <w:r w:rsidRPr="00807EE5">
        <w:rPr>
          <w:rFonts w:ascii="Times New Roman" w:hAnsi="Times New Roman" w:cs="Times New Roman"/>
          <w:i/>
          <w:sz w:val="28"/>
          <w:szCs w:val="28"/>
        </w:rPr>
        <w:t>layeth</w:t>
      </w:r>
      <w:proofErr w:type="spellEnd"/>
      <w:r w:rsidRPr="00807EE5">
        <w:rPr>
          <w:rFonts w:ascii="Times New Roman" w:hAnsi="Times New Roman" w:cs="Times New Roman"/>
          <w:i/>
          <w:sz w:val="28"/>
          <w:szCs w:val="28"/>
        </w:rPr>
        <w:t xml:space="preserve"> it on the holy </w:t>
      </w:r>
      <w:proofErr w:type="spellStart"/>
      <w:r w:rsidR="00807EE5" w:rsidRPr="00807EE5">
        <w:rPr>
          <w:rFonts w:ascii="Times New Roman" w:hAnsi="Times New Roman" w:cs="Times New Roman"/>
          <w:i/>
          <w:sz w:val="28"/>
          <w:szCs w:val="28"/>
        </w:rPr>
        <w:t>diskos</w:t>
      </w:r>
      <w:proofErr w:type="spellEnd"/>
      <w:r w:rsidRPr="00807EE5">
        <w:rPr>
          <w:rFonts w:ascii="Times New Roman" w:hAnsi="Times New Roman" w:cs="Times New Roman"/>
          <w:i/>
          <w:sz w:val="28"/>
          <w:szCs w:val="28"/>
        </w:rPr>
        <w:t xml:space="preserve">; and the newly ordained Priest is communicated before the other Priests. </w:t>
      </w:r>
    </w:p>
    <w:p w14:paraId="0110E914" w14:textId="00CA617C" w:rsidR="00A83D88" w:rsidRDefault="00A83D88" w:rsidP="00CB46B6">
      <w:pPr>
        <w:pStyle w:val="NoSpacing"/>
        <w:rPr>
          <w:rFonts w:ascii="Times New Roman" w:hAnsi="Times New Roman" w:cs="Times New Roman"/>
          <w:i/>
          <w:sz w:val="28"/>
          <w:szCs w:val="28"/>
        </w:rPr>
      </w:pPr>
    </w:p>
    <w:p w14:paraId="6F0A94E2" w14:textId="03FE8858" w:rsidR="00A83D88" w:rsidRDefault="00A83D88" w:rsidP="00CB46B6">
      <w:pPr>
        <w:pStyle w:val="NoSpacing"/>
        <w:rPr>
          <w:rFonts w:ascii="Times New Roman" w:hAnsi="Times New Roman" w:cs="Times New Roman"/>
          <w:i/>
          <w:sz w:val="28"/>
          <w:szCs w:val="28"/>
        </w:rPr>
      </w:pPr>
    </w:p>
    <w:p w14:paraId="56C141DA" w14:textId="4F0836A4" w:rsidR="00A83D88" w:rsidRDefault="00A83D88" w:rsidP="00CB46B6">
      <w:pPr>
        <w:pStyle w:val="NoSpacing"/>
        <w:rPr>
          <w:rFonts w:ascii="Times New Roman" w:hAnsi="Times New Roman" w:cs="Times New Roman"/>
          <w:i/>
          <w:sz w:val="28"/>
          <w:szCs w:val="28"/>
        </w:rPr>
      </w:pPr>
    </w:p>
    <w:p w14:paraId="09250161" w14:textId="6BB2AADF" w:rsidR="00A83D88" w:rsidRDefault="00A83D88" w:rsidP="00CB46B6">
      <w:pPr>
        <w:pStyle w:val="NoSpacing"/>
        <w:rPr>
          <w:rFonts w:ascii="Times New Roman" w:hAnsi="Times New Roman" w:cs="Times New Roman"/>
          <w:i/>
          <w:sz w:val="28"/>
          <w:szCs w:val="28"/>
        </w:rPr>
      </w:pPr>
    </w:p>
    <w:p w14:paraId="40521589" w14:textId="77777777" w:rsidR="00A83D88" w:rsidRPr="00807EE5" w:rsidRDefault="00A83D88" w:rsidP="00CB46B6">
      <w:pPr>
        <w:pStyle w:val="NoSpacing"/>
        <w:rPr>
          <w:rFonts w:ascii="Times New Roman" w:hAnsi="Times New Roman" w:cs="Times New Roman"/>
          <w:i/>
          <w:sz w:val="28"/>
          <w:szCs w:val="28"/>
        </w:rPr>
      </w:pPr>
    </w:p>
    <w:p w14:paraId="5AE576DC" w14:textId="77777777" w:rsidR="00CB46B6" w:rsidRPr="00AA5632" w:rsidRDefault="00CB46B6" w:rsidP="00AA5632">
      <w:pPr>
        <w:pStyle w:val="NoSpacing"/>
        <w:rPr>
          <w:rFonts w:ascii="Times New Roman" w:hAnsi="Times New Roman" w:cs="Times New Roman"/>
          <w:sz w:val="28"/>
          <w:szCs w:val="28"/>
        </w:rPr>
      </w:pPr>
    </w:p>
    <w:sectPr w:rsidR="00CB46B6" w:rsidRPr="00AA563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B8B0" w14:textId="77777777" w:rsidR="00671891" w:rsidRDefault="00671891" w:rsidP="007B1FAE">
      <w:pPr>
        <w:spacing w:after="0" w:line="240" w:lineRule="auto"/>
      </w:pPr>
      <w:r>
        <w:separator/>
      </w:r>
    </w:p>
  </w:endnote>
  <w:endnote w:type="continuationSeparator" w:id="0">
    <w:p w14:paraId="08FEF866" w14:textId="77777777" w:rsidR="00671891" w:rsidRDefault="00671891" w:rsidP="007B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31186"/>
      <w:docPartObj>
        <w:docPartGallery w:val="Page Numbers (Bottom of Page)"/>
        <w:docPartUnique/>
      </w:docPartObj>
    </w:sdtPr>
    <w:sdtEndPr>
      <w:rPr>
        <w:noProof/>
      </w:rPr>
    </w:sdtEndPr>
    <w:sdtContent>
      <w:p w14:paraId="17B573D2" w14:textId="77777777" w:rsidR="007B1FAE" w:rsidRDefault="007B1FAE">
        <w:pPr>
          <w:pStyle w:val="Footer"/>
          <w:jc w:val="right"/>
        </w:pPr>
        <w:r>
          <w:fldChar w:fldCharType="begin"/>
        </w:r>
        <w:r>
          <w:instrText xml:space="preserve"> PAGE   \* MERGEFORMAT </w:instrText>
        </w:r>
        <w:r>
          <w:fldChar w:fldCharType="separate"/>
        </w:r>
        <w:r w:rsidR="00DD3C35">
          <w:rPr>
            <w:noProof/>
          </w:rPr>
          <w:t>1</w:t>
        </w:r>
        <w:r>
          <w:rPr>
            <w:noProof/>
          </w:rPr>
          <w:fldChar w:fldCharType="end"/>
        </w:r>
      </w:p>
    </w:sdtContent>
  </w:sdt>
  <w:p w14:paraId="2728FDEE" w14:textId="77777777" w:rsidR="007B1FAE" w:rsidRDefault="007B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4464" w14:textId="77777777" w:rsidR="00671891" w:rsidRDefault="00671891" w:rsidP="007B1FAE">
      <w:pPr>
        <w:spacing w:after="0" w:line="240" w:lineRule="auto"/>
      </w:pPr>
      <w:r>
        <w:separator/>
      </w:r>
    </w:p>
  </w:footnote>
  <w:footnote w:type="continuationSeparator" w:id="0">
    <w:p w14:paraId="13E219A8" w14:textId="77777777" w:rsidR="00671891" w:rsidRDefault="00671891" w:rsidP="007B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5051" w14:textId="77777777" w:rsidR="007B1FAE" w:rsidRPr="007B1FAE" w:rsidRDefault="007B1FAE" w:rsidP="007B1FAE">
    <w:pPr>
      <w:pStyle w:val="Header"/>
      <w:jc w:val="center"/>
      <w:rPr>
        <w:rFonts w:ascii="Bodoni MT Black" w:hAnsi="Bodoni MT Black"/>
        <w:sz w:val="16"/>
        <w:szCs w:val="16"/>
      </w:rPr>
    </w:pPr>
    <w:r w:rsidRPr="007B1FAE">
      <w:rPr>
        <w:rFonts w:ascii="Bodoni MT Black" w:hAnsi="Bodoni MT Black"/>
        <w:sz w:val="16"/>
        <w:szCs w:val="16"/>
      </w:rPr>
      <w:t>Ordination of a Priest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2"/>
    <w:rsid w:val="000F7B9A"/>
    <w:rsid w:val="002356B5"/>
    <w:rsid w:val="003208B6"/>
    <w:rsid w:val="0038428E"/>
    <w:rsid w:val="003E4270"/>
    <w:rsid w:val="00427B35"/>
    <w:rsid w:val="00480F86"/>
    <w:rsid w:val="005D7E24"/>
    <w:rsid w:val="00671891"/>
    <w:rsid w:val="007B1FAE"/>
    <w:rsid w:val="007D071E"/>
    <w:rsid w:val="00807EE5"/>
    <w:rsid w:val="00813DCB"/>
    <w:rsid w:val="00940427"/>
    <w:rsid w:val="009452A2"/>
    <w:rsid w:val="00A83D88"/>
    <w:rsid w:val="00AA5632"/>
    <w:rsid w:val="00B10FD0"/>
    <w:rsid w:val="00BD7594"/>
    <w:rsid w:val="00CA22A7"/>
    <w:rsid w:val="00CA5C23"/>
    <w:rsid w:val="00CB46B6"/>
    <w:rsid w:val="00DD3C35"/>
    <w:rsid w:val="00F4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B6C6"/>
  <w15:docId w15:val="{5CDCA3C3-6356-4F92-BA56-007A9289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632"/>
    <w:pPr>
      <w:spacing w:after="0" w:line="240" w:lineRule="auto"/>
    </w:pPr>
  </w:style>
  <w:style w:type="paragraph" w:styleId="Header">
    <w:name w:val="header"/>
    <w:basedOn w:val="Normal"/>
    <w:link w:val="HeaderChar"/>
    <w:uiPriority w:val="99"/>
    <w:unhideWhenUsed/>
    <w:rsid w:val="007B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AE"/>
  </w:style>
  <w:style w:type="paragraph" w:styleId="Footer">
    <w:name w:val="footer"/>
    <w:basedOn w:val="Normal"/>
    <w:link w:val="FooterChar"/>
    <w:uiPriority w:val="99"/>
    <w:unhideWhenUsed/>
    <w:rsid w:val="007B1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Whiteford</dc:creator>
  <cp:lastModifiedBy>John Whiteford</cp:lastModifiedBy>
  <cp:revision>9</cp:revision>
  <cp:lastPrinted>2018-08-18T16:55:00Z</cp:lastPrinted>
  <dcterms:created xsi:type="dcterms:W3CDTF">2013-10-19T16:36:00Z</dcterms:created>
  <dcterms:modified xsi:type="dcterms:W3CDTF">2018-08-18T18:16:00Z</dcterms:modified>
</cp:coreProperties>
</file>